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D906" w14:textId="77777777" w:rsidR="00737679" w:rsidRDefault="00261585" w:rsidP="00737679">
      <w:pPr>
        <w:pStyle w:val="Heading1"/>
      </w:pPr>
      <w:bookmarkStart w:id="0" w:name="_Toc133236145"/>
      <w:bookmarkStart w:id="1" w:name="_Toc133236171"/>
      <w:bookmarkStart w:id="2" w:name="_Toc143772067"/>
      <w:r>
        <w:t xml:space="preserve">Flexibility to </w:t>
      </w:r>
      <w:r w:rsidR="00737679">
        <w:t xml:space="preserve">consider method changes between </w:t>
      </w:r>
      <w:proofErr w:type="gramStart"/>
      <w:r w:rsidR="00737679">
        <w:t>reviews</w:t>
      </w:r>
      <w:proofErr w:type="gramEnd"/>
    </w:p>
    <w:p w14:paraId="1F0C236A" w14:textId="263EABAD" w:rsidR="00B7134B" w:rsidRDefault="00C53513" w:rsidP="00D13785">
      <w:pPr>
        <w:pStyle w:val="Heading2"/>
      </w:pPr>
      <w:r>
        <w:t>Overview</w:t>
      </w:r>
      <w:bookmarkStart w:id="3" w:name="_Toc143772068"/>
      <w:bookmarkStart w:id="4" w:name="_Toc133236159"/>
      <w:bookmarkStart w:id="5" w:name="_Toc133236185"/>
      <w:bookmarkEnd w:id="0"/>
      <w:bookmarkEnd w:id="1"/>
      <w:bookmarkEnd w:id="2"/>
    </w:p>
    <w:p w14:paraId="152DD4BB" w14:textId="56DCC274" w:rsidR="004C0E05" w:rsidRDefault="00855604" w:rsidP="00500BEC">
      <w:pPr>
        <w:pStyle w:val="CGC2025ParaNumbers"/>
      </w:pPr>
      <w:r>
        <w:t xml:space="preserve">Clause 6 of the terms of reference </w:t>
      </w:r>
      <w:r w:rsidR="004C0E05">
        <w:t>for the 2025 Review asks the Commission to:</w:t>
      </w:r>
    </w:p>
    <w:p w14:paraId="60781918" w14:textId="14ADF07E" w:rsidR="004C0E05" w:rsidRPr="008B229C" w:rsidRDefault="006357BD" w:rsidP="008B229C">
      <w:pPr>
        <w:pStyle w:val="CGCQuoteText"/>
        <w:rPr>
          <w:rFonts w:ascii="Work Sans" w:hAnsi="Work Sans"/>
        </w:rPr>
      </w:pPr>
      <w:r w:rsidRPr="008B229C">
        <w:rPr>
          <w:rFonts w:ascii="Work Sans" w:hAnsi="Work Sans"/>
        </w:rPr>
        <w:t>…consider if there is a case for the Commission to be given the flexibility to consider alternative methods in cases where there is a significant unanticipated shock (such as a pandemic) or where major policy reforms are enacted in between reviews.</w:t>
      </w:r>
    </w:p>
    <w:p w14:paraId="4F367058" w14:textId="0A717EF0" w:rsidR="00500BEC" w:rsidRPr="009A33AD" w:rsidRDefault="00F126D6" w:rsidP="00500BEC">
      <w:pPr>
        <w:pStyle w:val="CGC2025ParaNumbers"/>
      </w:pPr>
      <w:r w:rsidRPr="009A33AD">
        <w:t xml:space="preserve">On </w:t>
      </w:r>
      <w:r w:rsidR="00597701">
        <w:t>19 October</w:t>
      </w:r>
      <w:r w:rsidRPr="009A33AD">
        <w:t xml:space="preserve"> 2023, the Commission issued a </w:t>
      </w:r>
      <w:hyperlink r:id="rId11" w:history="1">
        <w:r w:rsidR="00952AC7" w:rsidRPr="00952AC7">
          <w:rPr>
            <w:rStyle w:val="Hyperlink"/>
          </w:rPr>
          <w:t>consultation paper</w:t>
        </w:r>
      </w:hyperlink>
      <w:r w:rsidRPr="009A33AD">
        <w:t xml:space="preserve"> on </w:t>
      </w:r>
      <w:r w:rsidR="006E7564">
        <w:t>flexibility to consider method changes between reviews</w:t>
      </w:r>
      <w:r w:rsidR="00737679">
        <w:t>.</w:t>
      </w:r>
    </w:p>
    <w:p w14:paraId="23F4A308" w14:textId="511FA715" w:rsidR="003A44DC" w:rsidRDefault="00B66E6C" w:rsidP="00A0029B">
      <w:pPr>
        <w:pStyle w:val="CGC2025ParaNumbers"/>
      </w:pPr>
      <w:r w:rsidRPr="009A33AD">
        <w:t>The Commission</w:t>
      </w:r>
      <w:r w:rsidR="00390BF0">
        <w:t>’s</w:t>
      </w:r>
      <w:r w:rsidRPr="009A33AD">
        <w:t xml:space="preserve"> </w:t>
      </w:r>
      <w:r w:rsidR="006E2A1A">
        <w:t>preliminary view was that it would be beneficial for there to be additional flexibility to change methods between reviews</w:t>
      </w:r>
      <w:r w:rsidR="00C62F97">
        <w:t xml:space="preserve">. This would </w:t>
      </w:r>
      <w:r w:rsidR="00CB2BC6">
        <w:t>only occur</w:t>
      </w:r>
      <w:r w:rsidR="00C8292C">
        <w:t xml:space="preserve"> in consultation with states</w:t>
      </w:r>
      <w:r w:rsidR="00BB1C27">
        <w:t xml:space="preserve"> and territories (states)</w:t>
      </w:r>
      <w:r w:rsidR="00C8292C">
        <w:t>,</w:t>
      </w:r>
      <w:r w:rsidR="00CB2BC6">
        <w:t xml:space="preserve"> and </w:t>
      </w:r>
      <w:r w:rsidR="00C8292C">
        <w:t xml:space="preserve">where there have been significant changes in state fiscal circumstances </w:t>
      </w:r>
      <w:proofErr w:type="gramStart"/>
      <w:r w:rsidR="00CF45CE">
        <w:t xml:space="preserve">as a result </w:t>
      </w:r>
      <w:r w:rsidR="005F0EB0">
        <w:t>of</w:t>
      </w:r>
      <w:proofErr w:type="gramEnd"/>
      <w:r w:rsidR="005F0EB0">
        <w:t xml:space="preserve"> unanticipated shocks or major policy reforms between reviews </w:t>
      </w:r>
      <w:r w:rsidR="00C8292C">
        <w:t>that result in existing methods not appropriately measuring state fiscal capacities</w:t>
      </w:r>
      <w:r w:rsidRPr="009A33AD">
        <w:t xml:space="preserve">. </w:t>
      </w:r>
      <w:r w:rsidR="00C235ED">
        <w:t xml:space="preserve">The Commission </w:t>
      </w:r>
      <w:r w:rsidR="001B45DA">
        <w:t>considered</w:t>
      </w:r>
      <w:r w:rsidR="000C6E0C">
        <w:t xml:space="preserve"> it may be too restrictive to</w:t>
      </w:r>
      <w:r w:rsidR="001B45DA">
        <w:t xml:space="preserve"> define, or introduce quantitative measures</w:t>
      </w:r>
      <w:r w:rsidR="00666D24">
        <w:t xml:space="preserve"> of</w:t>
      </w:r>
      <w:r w:rsidR="001B45DA">
        <w:t xml:space="preserve"> </w:t>
      </w:r>
      <w:r w:rsidR="00666D24">
        <w:t>what constitutes</w:t>
      </w:r>
      <w:r w:rsidR="008F44D8">
        <w:t>,</w:t>
      </w:r>
      <w:r w:rsidR="00666D24">
        <w:t xml:space="preserve"> a major </w:t>
      </w:r>
      <w:r w:rsidR="001C4937">
        <w:t xml:space="preserve">unanticipated </w:t>
      </w:r>
      <w:r w:rsidR="00666D24">
        <w:t>shock</w:t>
      </w:r>
      <w:r w:rsidR="00D77BFB">
        <w:t xml:space="preserve">. </w:t>
      </w:r>
      <w:r w:rsidR="0053137B">
        <w:t>Instead</w:t>
      </w:r>
      <w:r w:rsidR="0088194C">
        <w:t xml:space="preserve">, it would require an element of </w:t>
      </w:r>
      <w:r w:rsidR="00691F59">
        <w:t>judgement</w:t>
      </w:r>
      <w:r w:rsidR="00C57128">
        <w:t xml:space="preserve"> by the Commission</w:t>
      </w:r>
      <w:r w:rsidR="00334120">
        <w:t>.</w:t>
      </w:r>
      <w:r w:rsidR="00893291">
        <w:t xml:space="preserve"> The Commission expected flexibility would only need </w:t>
      </w:r>
      <w:r w:rsidR="00CB2BC6">
        <w:t xml:space="preserve">to </w:t>
      </w:r>
      <w:r w:rsidR="00893291">
        <w:t xml:space="preserve">be exercised in </w:t>
      </w:r>
      <w:r w:rsidR="00A36D0E">
        <w:t xml:space="preserve">very </w:t>
      </w:r>
      <w:r w:rsidR="00893291">
        <w:t>limited circumstances.</w:t>
      </w:r>
    </w:p>
    <w:p w14:paraId="2F7225A3" w14:textId="4CB2049E" w:rsidR="00D34158" w:rsidRPr="009A33AD" w:rsidRDefault="00D34158" w:rsidP="00A0029B">
      <w:pPr>
        <w:pStyle w:val="CGC2025ParaNumbers"/>
        <w:rPr>
          <w:rStyle w:val="normaltextrun"/>
        </w:rPr>
      </w:pPr>
      <w:r>
        <w:t xml:space="preserve">The Commission sought state views </w:t>
      </w:r>
      <w:r w:rsidR="00DA666F">
        <w:t xml:space="preserve">on </w:t>
      </w:r>
      <w:r w:rsidR="00617AD4">
        <w:t>the</w:t>
      </w:r>
      <w:r w:rsidR="00060B77">
        <w:t xml:space="preserve"> case to extend the circumstances in which the Commission </w:t>
      </w:r>
      <w:r w:rsidR="00617AD4">
        <w:t xml:space="preserve">could </w:t>
      </w:r>
      <w:r w:rsidR="00060B77">
        <w:t>consider</w:t>
      </w:r>
      <w:r w:rsidR="00335BD2">
        <w:t xml:space="preserve"> alternative methods between reviews</w:t>
      </w:r>
      <w:r w:rsidR="001E046D">
        <w:t>,</w:t>
      </w:r>
      <w:r w:rsidR="002F4B9D">
        <w:t xml:space="preserve"> in consultation with states</w:t>
      </w:r>
      <w:r w:rsidR="001E046D">
        <w:t>, and how such flexibility could be operationalised</w:t>
      </w:r>
      <w:r w:rsidR="002F4B9D">
        <w:t>.</w:t>
      </w:r>
    </w:p>
    <w:p w14:paraId="37ADBBD8" w14:textId="6550B02E" w:rsidR="00B7134B" w:rsidRDefault="006B6095">
      <w:pPr>
        <w:pStyle w:val="CGC2025ParaNumbers"/>
      </w:pPr>
      <w:r w:rsidRPr="00A0029B">
        <w:t xml:space="preserve">A summary of state </w:t>
      </w:r>
      <w:r w:rsidR="002A07BA" w:rsidRPr="00A0029B">
        <w:t xml:space="preserve">responses to each consultation question </w:t>
      </w:r>
      <w:r w:rsidRPr="00A0029B">
        <w:t xml:space="preserve">is </w:t>
      </w:r>
      <w:r w:rsidR="00132FD9">
        <w:t>included</w:t>
      </w:r>
      <w:r w:rsidR="00132FD9" w:rsidRPr="00A0029B">
        <w:t xml:space="preserve"> </w:t>
      </w:r>
      <w:r w:rsidRPr="00A0029B">
        <w:t>below</w:t>
      </w:r>
      <w:r w:rsidR="00344417">
        <w:t>, as well as t</w:t>
      </w:r>
      <w:r w:rsidRPr="00A0029B">
        <w:t>he Commission’s draft position</w:t>
      </w:r>
      <w:r w:rsidR="00B7134B">
        <w:t>.</w:t>
      </w:r>
      <w:r w:rsidR="0027149A">
        <w:t xml:space="preserve"> </w:t>
      </w:r>
    </w:p>
    <w:p w14:paraId="22604165" w14:textId="023D59D6" w:rsidR="009E401E" w:rsidRPr="00AA7FC1" w:rsidRDefault="009E401E">
      <w:pPr>
        <w:pStyle w:val="CGC2025ParaNumbers"/>
      </w:pPr>
      <w:r>
        <w:t xml:space="preserve">State submissions can be </w:t>
      </w:r>
      <w:r w:rsidR="00F71F0F">
        <w:t xml:space="preserve">viewed </w:t>
      </w:r>
      <w:hyperlink r:id="rId12" w:history="1">
        <w:r w:rsidR="00F71F0F" w:rsidRPr="00671A52">
          <w:rPr>
            <w:rStyle w:val="Hyperlink"/>
          </w:rPr>
          <w:t>here</w:t>
        </w:r>
      </w:hyperlink>
      <w:r w:rsidR="00543866" w:rsidRPr="003821BC">
        <w:t>.</w:t>
      </w:r>
    </w:p>
    <w:bookmarkEnd w:id="3"/>
    <w:p w14:paraId="367937CD" w14:textId="77777777" w:rsidR="00764A23" w:rsidRDefault="00764A23">
      <w:pPr>
        <w:tabs>
          <w:tab w:val="clear" w:pos="567"/>
        </w:tabs>
        <w:spacing w:before="0" w:after="200" w:line="276" w:lineRule="auto"/>
        <w:rPr>
          <w:rFonts w:ascii="Work Sans" w:eastAsia="Times New Roman" w:hAnsi="Work Sans" w:cs="Open Sans"/>
          <w:b/>
          <w:bCs/>
          <w:color w:val="006991"/>
          <w:sz w:val="36"/>
          <w:szCs w:val="36"/>
        </w:rPr>
      </w:pPr>
      <w:r>
        <w:br w:type="page"/>
      </w:r>
    </w:p>
    <w:p w14:paraId="2DE02396" w14:textId="5435FEB5" w:rsidR="00D2314B" w:rsidRDefault="00D2314B" w:rsidP="00AB1CDB">
      <w:pPr>
        <w:pStyle w:val="Heading2"/>
      </w:pPr>
      <w:r w:rsidRPr="00EC2B77">
        <w:lastRenderedPageBreak/>
        <w:t>Consultation</w:t>
      </w:r>
      <w:r w:rsidR="002D3B75">
        <w:t xml:space="preserve"> </w:t>
      </w:r>
      <w:r w:rsidR="003664EB">
        <w:t>questions</w:t>
      </w:r>
    </w:p>
    <w:p w14:paraId="757DCC01" w14:textId="7CBA8A9B" w:rsidR="00384884" w:rsidRPr="00284B22" w:rsidRDefault="00384884" w:rsidP="00984956">
      <w:pPr>
        <w:pStyle w:val="Heading3"/>
      </w:pPr>
      <w:r>
        <w:t xml:space="preserve">Q1. </w:t>
      </w:r>
      <w:r w:rsidR="00984956">
        <w:t xml:space="preserve">Do states </w:t>
      </w:r>
      <w:r w:rsidR="00963E65">
        <w:t xml:space="preserve">agree that there may be situations, such as </w:t>
      </w:r>
      <w:r w:rsidR="004253B4">
        <w:t xml:space="preserve">a </w:t>
      </w:r>
      <w:r w:rsidR="00963E65">
        <w:t xml:space="preserve">significant unanticipated shock or major policy reform, such that there is a </w:t>
      </w:r>
      <w:r w:rsidR="008451EC">
        <w:t>case to extend the circumstances when the Commission may need to consider alternative methods between reviews?</w:t>
      </w:r>
    </w:p>
    <w:p w14:paraId="569CF661" w14:textId="77777777" w:rsidR="0064569F" w:rsidRDefault="0064569F" w:rsidP="0064569F">
      <w:pPr>
        <w:pStyle w:val="Heading4"/>
      </w:pPr>
      <w:r>
        <w:t xml:space="preserve">State views </w:t>
      </w:r>
    </w:p>
    <w:p w14:paraId="2E22E881" w14:textId="7CE30A70" w:rsidR="006414A7" w:rsidRDefault="002F3CF2" w:rsidP="006414A7">
      <w:pPr>
        <w:pStyle w:val="CGC2025ParaNumbers"/>
      </w:pPr>
      <w:r>
        <w:t>New South Wales, Victoria</w:t>
      </w:r>
      <w:r w:rsidR="007E0A7D">
        <w:t>,</w:t>
      </w:r>
      <w:r>
        <w:t xml:space="preserve"> </w:t>
      </w:r>
      <w:proofErr w:type="gramStart"/>
      <w:r w:rsidR="001617D8">
        <w:t>Queensland</w:t>
      </w:r>
      <w:proofErr w:type="gramEnd"/>
      <w:r w:rsidR="001617D8">
        <w:t xml:space="preserve"> and the ACT</w:t>
      </w:r>
      <w:r w:rsidR="00E97EC9">
        <w:t xml:space="preserve"> </w:t>
      </w:r>
      <w:r w:rsidR="007C7816">
        <w:t>agreed there may be situations that require flexibility to consider alternative methods</w:t>
      </w:r>
      <w:r w:rsidR="001031C7">
        <w:t xml:space="preserve"> between reviews</w:t>
      </w:r>
      <w:r w:rsidR="007C7816">
        <w:t xml:space="preserve">. </w:t>
      </w:r>
      <w:r w:rsidR="0096046F">
        <w:t xml:space="preserve">Tasmania </w:t>
      </w:r>
      <w:r w:rsidR="008C4086">
        <w:t xml:space="preserve">said there were </w:t>
      </w:r>
      <w:r w:rsidR="00F80B37">
        <w:t xml:space="preserve">some </w:t>
      </w:r>
      <w:r w:rsidR="008C4086">
        <w:t>benefits in greater flexibility</w:t>
      </w:r>
      <w:r w:rsidR="001625D8">
        <w:t xml:space="preserve"> to change methods</w:t>
      </w:r>
      <w:r w:rsidR="00EF4C7D">
        <w:t xml:space="preserve">, but it had concerns about how </w:t>
      </w:r>
      <w:r w:rsidR="001625D8">
        <w:t xml:space="preserve">that </w:t>
      </w:r>
      <w:r w:rsidR="00EF4C7D">
        <w:t xml:space="preserve">flexibility would be implemented in practice. </w:t>
      </w:r>
      <w:r w:rsidR="006414A7">
        <w:t>New</w:t>
      </w:r>
      <w:r w:rsidR="00F80B37">
        <w:t> </w:t>
      </w:r>
      <w:r w:rsidR="006414A7">
        <w:t>South</w:t>
      </w:r>
      <w:r w:rsidR="00F80B37">
        <w:t> </w:t>
      </w:r>
      <w:r w:rsidR="006414A7">
        <w:t>Wales said, while the existing arrangements technically allow for flexibility through the annual terms of reference, that process has not functioned effectively.</w:t>
      </w:r>
    </w:p>
    <w:p w14:paraId="2E56D16E" w14:textId="06280B40" w:rsidR="00731CB3" w:rsidRDefault="00D473F4" w:rsidP="00F450F7">
      <w:pPr>
        <w:pStyle w:val="CGC2025ParaNumbers"/>
      </w:pPr>
      <w:r>
        <w:t>New South Wales and Victoria</w:t>
      </w:r>
      <w:r w:rsidR="00D6405A">
        <w:t xml:space="preserve"> </w:t>
      </w:r>
      <w:r w:rsidR="0067234E">
        <w:t xml:space="preserve">said there can be circumstances </w:t>
      </w:r>
      <w:r w:rsidR="00217020">
        <w:t xml:space="preserve">in which </w:t>
      </w:r>
      <w:r w:rsidR="0067234E">
        <w:t xml:space="preserve">existing methods </w:t>
      </w:r>
      <w:r w:rsidR="008B7340">
        <w:t xml:space="preserve">limit the achievement of, or </w:t>
      </w:r>
      <w:r w:rsidR="0067234E">
        <w:t>actively undermine</w:t>
      </w:r>
      <w:r w:rsidR="008B7340">
        <w:t>,</w:t>
      </w:r>
      <w:r w:rsidR="0067234E">
        <w:t xml:space="preserve"> fiscal equalisation</w:t>
      </w:r>
      <w:r w:rsidR="000D689C">
        <w:t>.</w:t>
      </w:r>
      <w:r w:rsidR="008B7340">
        <w:t xml:space="preserve"> </w:t>
      </w:r>
      <w:r w:rsidR="000D689C">
        <w:t xml:space="preserve">They </w:t>
      </w:r>
      <w:r w:rsidR="00A03CD6">
        <w:t>said examples included</w:t>
      </w:r>
      <w:r w:rsidR="000D689C">
        <w:t xml:space="preserve"> the </w:t>
      </w:r>
      <w:r w:rsidR="00977E16">
        <w:t xml:space="preserve">Commission’s inability to </w:t>
      </w:r>
      <w:proofErr w:type="gramStart"/>
      <w:r w:rsidR="008E7AF8">
        <w:t xml:space="preserve">make </w:t>
      </w:r>
      <w:r w:rsidR="00977E16">
        <w:t>adjust</w:t>
      </w:r>
      <w:r w:rsidR="008E7AF8">
        <w:t xml:space="preserve">ments </w:t>
      </w:r>
      <w:r w:rsidR="00977E16">
        <w:t>to</w:t>
      </w:r>
      <w:proofErr w:type="gramEnd"/>
      <w:r w:rsidR="00977E16">
        <w:t xml:space="preserve"> reflect the fiscal impacts of the COVID-19 pandemic</w:t>
      </w:r>
      <w:r w:rsidR="000D689C">
        <w:t xml:space="preserve"> </w:t>
      </w:r>
      <w:r w:rsidR="00EA1ED5">
        <w:t>on the health and services to industry assessments</w:t>
      </w:r>
      <w:r w:rsidR="00033D57">
        <w:t>,</w:t>
      </w:r>
      <w:r w:rsidR="00F22E0D">
        <w:t xml:space="preserve"> or for</w:t>
      </w:r>
      <w:r w:rsidR="00EA1ED5">
        <w:t xml:space="preserve"> </w:t>
      </w:r>
      <w:r w:rsidR="00F07C8B">
        <w:t>New</w:t>
      </w:r>
      <w:r w:rsidR="00EA1ED5">
        <w:t> </w:t>
      </w:r>
      <w:r w:rsidR="008E7AF8">
        <w:t xml:space="preserve">South </w:t>
      </w:r>
      <w:proofErr w:type="spellStart"/>
      <w:r w:rsidR="008E7AF8">
        <w:t>Wales’</w:t>
      </w:r>
      <w:proofErr w:type="spellEnd"/>
      <w:r w:rsidR="008E7AF8">
        <w:t xml:space="preserve"> </w:t>
      </w:r>
      <w:r w:rsidR="009A419D">
        <w:t xml:space="preserve">proposed </w:t>
      </w:r>
      <w:r w:rsidR="008E7AF8">
        <w:t>property tax reform</w:t>
      </w:r>
      <w:r w:rsidR="00977E16">
        <w:t xml:space="preserve">. </w:t>
      </w:r>
      <w:r w:rsidR="008B7340">
        <w:t>They said</w:t>
      </w:r>
      <w:r w:rsidR="00A91E61">
        <w:t xml:space="preserve"> such flexibility </w:t>
      </w:r>
      <w:r w:rsidR="00D4004B">
        <w:t>must be appropriately managed</w:t>
      </w:r>
      <w:r w:rsidR="00B62884">
        <w:t xml:space="preserve"> </w:t>
      </w:r>
      <w:r w:rsidR="00D4004B">
        <w:t xml:space="preserve">and </w:t>
      </w:r>
      <w:r w:rsidR="00977E16">
        <w:t>balance</w:t>
      </w:r>
      <w:r w:rsidR="00D4004B">
        <w:t xml:space="preserve">d against stability, </w:t>
      </w:r>
      <w:proofErr w:type="gramStart"/>
      <w:r w:rsidR="00D4004B">
        <w:t>predictability</w:t>
      </w:r>
      <w:proofErr w:type="gramEnd"/>
      <w:r w:rsidR="00D4004B">
        <w:t xml:space="preserve"> and public confidence in the robustness of the Commission’s methods.</w:t>
      </w:r>
      <w:r w:rsidR="00977E16">
        <w:t xml:space="preserve"> </w:t>
      </w:r>
      <w:r w:rsidR="005D1336">
        <w:t xml:space="preserve">New South Wales said </w:t>
      </w:r>
      <w:r w:rsidR="009F1925">
        <w:t xml:space="preserve">flexibility should </w:t>
      </w:r>
      <w:r w:rsidR="00B62884">
        <w:t xml:space="preserve">be </w:t>
      </w:r>
      <w:r w:rsidR="009F1925">
        <w:t xml:space="preserve">used sparingly and </w:t>
      </w:r>
      <w:r w:rsidR="001A3058">
        <w:t>any new process must not unintentionally create an annual review of methods</w:t>
      </w:r>
      <w:r w:rsidR="00A1118C">
        <w:t>.</w:t>
      </w:r>
    </w:p>
    <w:p w14:paraId="5140B7CC" w14:textId="79F2C87E" w:rsidR="00C77425" w:rsidRDefault="00A70C99" w:rsidP="00DE6FE9">
      <w:pPr>
        <w:pStyle w:val="CGC2025ParaNumbers"/>
      </w:pPr>
      <w:r>
        <w:t>Queensland said there may be exceptional circumstances where the Commission could consider alternative methods between reviews</w:t>
      </w:r>
      <w:r w:rsidR="00097920">
        <w:t xml:space="preserve">, such as unanticipated shocks or major policy reforms. It said the threshold for </w:t>
      </w:r>
      <w:r w:rsidR="00082F73">
        <w:t>that</w:t>
      </w:r>
      <w:r w:rsidR="00097920">
        <w:t xml:space="preserve"> should be high</w:t>
      </w:r>
      <w:r w:rsidR="00972863">
        <w:t xml:space="preserve"> and the default position </w:t>
      </w:r>
      <w:r w:rsidR="00E7014D">
        <w:t xml:space="preserve">should be </w:t>
      </w:r>
      <w:r w:rsidR="005378AF">
        <w:t xml:space="preserve">for </w:t>
      </w:r>
      <w:r w:rsidR="00E7014D">
        <w:t xml:space="preserve">method changes </w:t>
      </w:r>
      <w:r w:rsidR="005378AF">
        <w:t xml:space="preserve">to be considered </w:t>
      </w:r>
      <w:r w:rsidR="00E7014D">
        <w:t>in reviews</w:t>
      </w:r>
      <w:r w:rsidR="005378AF">
        <w:t>,</w:t>
      </w:r>
      <w:r w:rsidR="000D683A">
        <w:t xml:space="preserve"> provid</w:t>
      </w:r>
      <w:r w:rsidR="005378AF">
        <w:t>ing</w:t>
      </w:r>
      <w:r w:rsidR="000D683A">
        <w:t xml:space="preserve"> greater certainty</w:t>
      </w:r>
      <w:r w:rsidR="00097920">
        <w:t xml:space="preserve">. </w:t>
      </w:r>
      <w:r w:rsidR="00C77425">
        <w:t xml:space="preserve">Tasmania </w:t>
      </w:r>
      <w:r w:rsidR="003F3A7A">
        <w:t xml:space="preserve">said </w:t>
      </w:r>
      <w:r w:rsidR="003C4E88">
        <w:t xml:space="preserve">while </w:t>
      </w:r>
      <w:r w:rsidR="003F3A7A">
        <w:t>the e</w:t>
      </w:r>
      <w:r w:rsidR="00F47C00">
        <w:t>xi</w:t>
      </w:r>
      <w:r w:rsidR="003F3A7A">
        <w:t>s</w:t>
      </w:r>
      <w:r w:rsidR="00F47C00">
        <w:t xml:space="preserve">ting arrangements are sufficient to cover most situations that arise, </w:t>
      </w:r>
      <w:r w:rsidR="0072172D">
        <w:t xml:space="preserve">there </w:t>
      </w:r>
      <w:r w:rsidR="004A5D6D">
        <w:t xml:space="preserve">could </w:t>
      </w:r>
      <w:r w:rsidR="0072172D">
        <w:t xml:space="preserve">be </w:t>
      </w:r>
      <w:r w:rsidR="000C123E">
        <w:t xml:space="preserve">unforeseen </w:t>
      </w:r>
      <w:r w:rsidR="004A5D6D">
        <w:t xml:space="preserve">circumstances </w:t>
      </w:r>
      <w:r w:rsidR="00337C6B">
        <w:t xml:space="preserve">in future </w:t>
      </w:r>
      <w:r w:rsidR="008F0BC5">
        <w:t xml:space="preserve">that may not be </w:t>
      </w:r>
      <w:r w:rsidR="00337C6B">
        <w:t>covered by the existing flexibility.</w:t>
      </w:r>
      <w:r w:rsidR="00DE6FE9">
        <w:t xml:space="preserve"> </w:t>
      </w:r>
      <w:r w:rsidR="00FB57F4">
        <w:t>It said</w:t>
      </w:r>
      <w:r w:rsidR="007C3D47">
        <w:t xml:space="preserve"> no state should be disadvantaged through the GST distribution </w:t>
      </w:r>
      <w:proofErr w:type="gramStart"/>
      <w:r w:rsidR="007C3D47">
        <w:t>as a result of</w:t>
      </w:r>
      <w:proofErr w:type="gramEnd"/>
      <w:r w:rsidR="007C3D47">
        <w:t xml:space="preserve"> undertaking a major reform</w:t>
      </w:r>
      <w:r w:rsidR="005C7C71">
        <w:t>, but in most cases these issues should be addressed in methodology reviews.</w:t>
      </w:r>
    </w:p>
    <w:p w14:paraId="0C86EF97" w14:textId="115553AE" w:rsidR="00C77425" w:rsidRDefault="00C77425" w:rsidP="00F450F7">
      <w:pPr>
        <w:pStyle w:val="CGC2025ParaNumbers"/>
      </w:pPr>
      <w:r>
        <w:t xml:space="preserve">Western Australia, South Australia and the Northern Territory </w:t>
      </w:r>
      <w:r w:rsidR="00EF118A">
        <w:t xml:space="preserve">did </w:t>
      </w:r>
      <w:r>
        <w:t xml:space="preserve">not agree there </w:t>
      </w:r>
      <w:r w:rsidR="003D397E">
        <w:t xml:space="preserve">could </w:t>
      </w:r>
      <w:r>
        <w:t xml:space="preserve">be situations </w:t>
      </w:r>
      <w:r w:rsidR="0081498A">
        <w:t xml:space="preserve">that </w:t>
      </w:r>
      <w:r w:rsidR="00D9337B">
        <w:t>require</w:t>
      </w:r>
      <w:r w:rsidR="0081498A">
        <w:t xml:space="preserve"> </w:t>
      </w:r>
      <w:r>
        <w:t>flexibility to consider alternative methods.</w:t>
      </w:r>
      <w:r w:rsidR="001E1069">
        <w:t xml:space="preserve"> Western</w:t>
      </w:r>
      <w:r w:rsidR="005665C1">
        <w:t> </w:t>
      </w:r>
      <w:r w:rsidR="001E1069">
        <w:t xml:space="preserve">Australia said it could not identify a shock that would impact just one or </w:t>
      </w:r>
      <w:r w:rsidR="001762FF">
        <w:t>2</w:t>
      </w:r>
      <w:r w:rsidR="003A5EF5">
        <w:t> </w:t>
      </w:r>
      <w:r w:rsidR="001E1069">
        <w:t xml:space="preserve">states, or where one or </w:t>
      </w:r>
      <w:r w:rsidR="001762FF">
        <w:t xml:space="preserve">2 </w:t>
      </w:r>
      <w:r w:rsidR="001E1069">
        <w:t xml:space="preserve">states are impacted to a greater degree, without being due to </w:t>
      </w:r>
      <w:r w:rsidR="00740E5A">
        <w:t xml:space="preserve">policy differences. </w:t>
      </w:r>
      <w:r w:rsidR="00F35020">
        <w:t xml:space="preserve">South Australia said </w:t>
      </w:r>
      <w:r w:rsidR="00450242">
        <w:t>the current approach</w:t>
      </w:r>
      <w:r w:rsidR="00BD5303">
        <w:t xml:space="preserve"> </w:t>
      </w:r>
      <w:r w:rsidR="00F35020">
        <w:t xml:space="preserve">appropriately balances </w:t>
      </w:r>
      <w:r w:rsidR="00E84225">
        <w:t xml:space="preserve">stability </w:t>
      </w:r>
      <w:r w:rsidR="00414B16">
        <w:t xml:space="preserve">in methods </w:t>
      </w:r>
      <w:r w:rsidR="005665C1">
        <w:t>with</w:t>
      </w:r>
      <w:r w:rsidR="00E84225">
        <w:t xml:space="preserve"> </w:t>
      </w:r>
      <w:r w:rsidR="00D803CF">
        <w:t xml:space="preserve">reflecting changing state circumstances. </w:t>
      </w:r>
      <w:r w:rsidR="005C65C7">
        <w:t>It said the COVID-19</w:t>
      </w:r>
      <w:r w:rsidR="00692631">
        <w:t xml:space="preserve"> pandemic demonstrated the difficulty in developing a robust, policy </w:t>
      </w:r>
      <w:r w:rsidR="00692631">
        <w:lastRenderedPageBreak/>
        <w:t>neutral alternative assessment based on reliable data in a limited time.</w:t>
      </w:r>
      <w:r w:rsidR="005C65C7">
        <w:t xml:space="preserve"> </w:t>
      </w:r>
      <w:r w:rsidR="008E0802">
        <w:t>The Northern</w:t>
      </w:r>
      <w:r w:rsidR="00C446DB">
        <w:t> </w:t>
      </w:r>
      <w:r w:rsidR="008E0802">
        <w:t>Territory said sufficient and appropriate flexibility exists through the terms of reference process to respond to major shocks.</w:t>
      </w:r>
    </w:p>
    <w:p w14:paraId="3C2AE590" w14:textId="5939A616" w:rsidR="004C1F39" w:rsidRDefault="004C1F39" w:rsidP="00F450F7">
      <w:pPr>
        <w:pStyle w:val="CGC2025ParaNumbers"/>
      </w:pPr>
      <w:r>
        <w:t xml:space="preserve">South Australia said </w:t>
      </w:r>
      <w:r w:rsidR="00D63D93">
        <w:t>GST distributional impacts are not a material or driving issue in developing major tax reform proposals.</w:t>
      </w:r>
      <w:r w:rsidR="007074D5">
        <w:t xml:space="preserve"> It said the gradual implementation of </w:t>
      </w:r>
      <w:r w:rsidR="00E8614A">
        <w:t xml:space="preserve">many </w:t>
      </w:r>
      <w:r w:rsidR="007074D5">
        <w:t>reforms</w:t>
      </w:r>
      <w:r w:rsidR="00053658">
        <w:t>,</w:t>
      </w:r>
      <w:r w:rsidR="007074D5">
        <w:t xml:space="preserve"> together with the Commission’s averaging process</w:t>
      </w:r>
      <w:r w:rsidR="00843866">
        <w:t>,</w:t>
      </w:r>
      <w:r w:rsidR="00BC35A1">
        <w:t xml:space="preserve"> meant</w:t>
      </w:r>
      <w:r w:rsidR="007074D5">
        <w:t xml:space="preserve"> </w:t>
      </w:r>
      <w:r w:rsidR="002A45C2">
        <w:t xml:space="preserve">those reforms </w:t>
      </w:r>
      <w:r w:rsidR="00F77125">
        <w:t>we</w:t>
      </w:r>
      <w:r w:rsidR="002A45C2">
        <w:t xml:space="preserve">re unlikely to have a material impact of GST distribution between </w:t>
      </w:r>
      <w:r w:rsidR="00FA0CED">
        <w:t>5 year</w:t>
      </w:r>
      <w:r w:rsidR="00396D01">
        <w:t>ly</w:t>
      </w:r>
      <w:r w:rsidR="00FA0CED">
        <w:t xml:space="preserve"> reviews.</w:t>
      </w:r>
    </w:p>
    <w:p w14:paraId="2A5737AE" w14:textId="6A80DC71" w:rsidR="0006723A" w:rsidRDefault="0006723A" w:rsidP="0006723A">
      <w:pPr>
        <w:pStyle w:val="Heading4"/>
      </w:pPr>
      <w:r>
        <w:t>Commission response</w:t>
      </w:r>
    </w:p>
    <w:p w14:paraId="72B17366" w14:textId="71DE1D92" w:rsidR="00BC52BF" w:rsidRDefault="00DE70C5" w:rsidP="000F5266">
      <w:pPr>
        <w:pStyle w:val="CGC2025ParaNumbers"/>
      </w:pPr>
      <w:r>
        <w:t>T</w:t>
      </w:r>
      <w:r w:rsidR="00BC52BF">
        <w:t xml:space="preserve">erms of reference </w:t>
      </w:r>
      <w:r>
        <w:t xml:space="preserve">for the Commission’s annual updates </w:t>
      </w:r>
      <w:r w:rsidR="00AE2F6B">
        <w:t xml:space="preserve">have </w:t>
      </w:r>
      <w:r>
        <w:t xml:space="preserve">asked it to </w:t>
      </w:r>
      <w:r w:rsidR="0090614A">
        <w:t>use ‘the same principles, categories and methods of assessment’ as</w:t>
      </w:r>
      <w:r w:rsidR="002A3A9E">
        <w:t xml:space="preserve"> </w:t>
      </w:r>
      <w:r w:rsidR="00941C58">
        <w:t>in</w:t>
      </w:r>
      <w:r w:rsidR="0090614A">
        <w:t xml:space="preserve"> the most recent methodology review.</w:t>
      </w:r>
      <w:r w:rsidR="00AA4138">
        <w:rPr>
          <w:rStyle w:val="FootnoteReference"/>
        </w:rPr>
        <w:footnoteReference w:id="2"/>
      </w:r>
      <w:r w:rsidR="0090614A">
        <w:t xml:space="preserve"> However, they have </w:t>
      </w:r>
      <w:r w:rsidR="00BC52BF">
        <w:t>allow</w:t>
      </w:r>
      <w:r w:rsidR="00AE2F6B">
        <w:t>ed</w:t>
      </w:r>
      <w:r w:rsidR="00BC52BF">
        <w:t xml:space="preserve"> method changes</w:t>
      </w:r>
      <w:r w:rsidR="00341624">
        <w:t xml:space="preserve"> between reviews</w:t>
      </w:r>
      <w:r w:rsidR="00C03348">
        <w:t>,</w:t>
      </w:r>
      <w:r w:rsidR="00531753">
        <w:t xml:space="preserve"> in consultation with states</w:t>
      </w:r>
      <w:r w:rsidR="00C03348">
        <w:t>,</w:t>
      </w:r>
      <w:r w:rsidR="00531753">
        <w:t xml:space="preserve"> </w:t>
      </w:r>
      <w:r w:rsidR="00C03348">
        <w:t xml:space="preserve">to overcome </w:t>
      </w:r>
      <w:r w:rsidR="00BC52BF">
        <w:t xml:space="preserve">data problems or </w:t>
      </w:r>
      <w:r w:rsidR="00392CC2">
        <w:t>in response to</w:t>
      </w:r>
      <w:r w:rsidR="00CE5F24">
        <w:t xml:space="preserve"> </w:t>
      </w:r>
      <w:r w:rsidR="00BC52BF">
        <w:t>major changes in Commonwealth-state relations.</w:t>
      </w:r>
      <w:r w:rsidR="00CB0DF3">
        <w:rPr>
          <w:rStyle w:val="FootnoteReference"/>
        </w:rPr>
        <w:footnoteReference w:id="3"/>
      </w:r>
      <w:r w:rsidR="00BC52BF">
        <w:t xml:space="preserve"> </w:t>
      </w:r>
      <w:r w:rsidR="002B2D19">
        <w:t xml:space="preserve">Method changes </w:t>
      </w:r>
      <w:r w:rsidR="007820A7">
        <w:t xml:space="preserve">in updates </w:t>
      </w:r>
      <w:r w:rsidR="0079099B">
        <w:t xml:space="preserve">for </w:t>
      </w:r>
      <w:r w:rsidR="007820A7">
        <w:t>those 2</w:t>
      </w:r>
      <w:r w:rsidR="00AE0034">
        <w:t> </w:t>
      </w:r>
      <w:r w:rsidR="007820A7">
        <w:t>reasons</w:t>
      </w:r>
      <w:r w:rsidR="00AE699D">
        <w:t xml:space="preserve"> </w:t>
      </w:r>
      <w:r w:rsidR="00DA5344">
        <w:t>have not been common</w:t>
      </w:r>
      <w:r w:rsidR="0079099B">
        <w:t>.</w:t>
      </w:r>
      <w:r w:rsidR="0079099B">
        <w:rPr>
          <w:rStyle w:val="FootnoteReference"/>
        </w:rPr>
        <w:footnoteReference w:id="4"/>
      </w:r>
      <w:r w:rsidR="00BC404B">
        <w:t xml:space="preserve"> </w:t>
      </w:r>
    </w:p>
    <w:p w14:paraId="3047FE6E" w14:textId="67FD56A3" w:rsidR="006C5A1C" w:rsidRDefault="008E046D" w:rsidP="000F5266">
      <w:pPr>
        <w:pStyle w:val="CGC2025ParaNumbers"/>
      </w:pPr>
      <w:r>
        <w:t xml:space="preserve">Terms of reference for updates </w:t>
      </w:r>
      <w:r w:rsidR="002B54E5">
        <w:t xml:space="preserve">have </w:t>
      </w:r>
      <w:r>
        <w:t>also ask</w:t>
      </w:r>
      <w:r w:rsidR="002B54E5">
        <w:t>ed</w:t>
      </w:r>
      <w:r>
        <w:t xml:space="preserve"> the Commission, while using the same assessment methods, to base its assessments on the latest available, fit for purpose data. The aim is to have a set of GST relativities that reflect, to the extent available data allow, the relative fiscal circumstances of states in the year in which those relativities will be used to distribute GST revenue.</w:t>
      </w:r>
    </w:p>
    <w:p w14:paraId="09BFDACA" w14:textId="37CABEF8" w:rsidR="00392CC2" w:rsidRDefault="00747F58" w:rsidP="000F5266">
      <w:pPr>
        <w:pStyle w:val="CGC2025ParaNumbers"/>
      </w:pPr>
      <w:r>
        <w:t xml:space="preserve">Limiting most </w:t>
      </w:r>
      <w:r w:rsidR="00291EB0">
        <w:t>method</w:t>
      </w:r>
      <w:r w:rsidR="002A1CB0">
        <w:t xml:space="preserve"> changes </w:t>
      </w:r>
      <w:r>
        <w:t xml:space="preserve">to </w:t>
      </w:r>
      <w:r w:rsidR="009D19FC">
        <w:t xml:space="preserve">5-yearly </w:t>
      </w:r>
      <w:r w:rsidR="00760652">
        <w:t xml:space="preserve">reviews </w:t>
      </w:r>
      <w:r>
        <w:t xml:space="preserve">has ensured stability of methods across </w:t>
      </w:r>
      <w:r w:rsidR="00451E74">
        <w:t xml:space="preserve">annual </w:t>
      </w:r>
      <w:r>
        <w:t>updates</w:t>
      </w:r>
      <w:r w:rsidR="00350B0A">
        <w:t>.</w:t>
      </w:r>
      <w:r w:rsidR="00C1545C">
        <w:rPr>
          <w:rStyle w:val="FootnoteReference"/>
        </w:rPr>
        <w:footnoteReference w:id="5"/>
      </w:r>
      <w:r w:rsidR="00350B0A">
        <w:t xml:space="preserve"> </w:t>
      </w:r>
      <w:r w:rsidR="009B04C2">
        <w:t xml:space="preserve">It </w:t>
      </w:r>
      <w:r w:rsidR="002F185B">
        <w:t xml:space="preserve">has </w:t>
      </w:r>
      <w:r w:rsidR="00C72A25">
        <w:t xml:space="preserve">allowed states, in </w:t>
      </w:r>
      <w:r w:rsidR="00B727DD">
        <w:t xml:space="preserve">their </w:t>
      </w:r>
      <w:r w:rsidR="00C72A25">
        <w:t xml:space="preserve">forecasting and budget planning, to focus on </w:t>
      </w:r>
      <w:r w:rsidR="00751DB7">
        <w:t xml:space="preserve">changes </w:t>
      </w:r>
      <w:r w:rsidR="00DA3E12">
        <w:t xml:space="preserve">to </w:t>
      </w:r>
      <w:r w:rsidR="00751DB7">
        <w:t xml:space="preserve">GST </w:t>
      </w:r>
      <w:r w:rsidR="007431A0">
        <w:t xml:space="preserve">relativities </w:t>
      </w:r>
      <w:r w:rsidR="004E7A26">
        <w:t xml:space="preserve">in updates </w:t>
      </w:r>
      <w:r w:rsidR="000E4862">
        <w:t>that arise</w:t>
      </w:r>
      <w:r w:rsidR="00751DB7">
        <w:t xml:space="preserve"> from </w:t>
      </w:r>
      <w:r w:rsidR="00C058DB">
        <w:t xml:space="preserve">changes in </w:t>
      </w:r>
      <w:r w:rsidR="004F0B4A">
        <w:t xml:space="preserve">state fiscal </w:t>
      </w:r>
      <w:r w:rsidR="00C058DB">
        <w:t>circumstances as reflected in the</w:t>
      </w:r>
      <w:r w:rsidR="00C72A25">
        <w:t xml:space="preserve"> </w:t>
      </w:r>
      <w:r w:rsidR="00C058DB">
        <w:t>latest available data</w:t>
      </w:r>
      <w:r w:rsidR="00994E95">
        <w:t>.</w:t>
      </w:r>
      <w:r w:rsidR="00C058DB">
        <w:t xml:space="preserve"> </w:t>
      </w:r>
    </w:p>
    <w:p w14:paraId="11D7A089" w14:textId="2B2D8C7D" w:rsidR="00EB6B70" w:rsidRDefault="00B06105" w:rsidP="00EC7DC5">
      <w:pPr>
        <w:pStyle w:val="CGC2025ParaNumbers"/>
      </w:pPr>
      <w:r>
        <w:t>The Commission considers that</w:t>
      </w:r>
      <w:r w:rsidR="00192A22">
        <w:t>, in most cases,</w:t>
      </w:r>
      <w:r w:rsidR="00A927D5">
        <w:t xml:space="preserve"> the </w:t>
      </w:r>
      <w:r w:rsidR="00192A22">
        <w:t xml:space="preserve">approach of </w:t>
      </w:r>
      <w:r w:rsidR="0008045B">
        <w:t xml:space="preserve">5-yearly reviews </w:t>
      </w:r>
      <w:r w:rsidR="00192A22">
        <w:t xml:space="preserve">and annual updates </w:t>
      </w:r>
      <w:r w:rsidR="004C1CD0">
        <w:t>has appropriate</w:t>
      </w:r>
      <w:r w:rsidR="00F73308">
        <w:t>ly</w:t>
      </w:r>
      <w:r w:rsidR="00F167D3">
        <w:t xml:space="preserve"> </w:t>
      </w:r>
      <w:r w:rsidR="00A927D5">
        <w:t>balance</w:t>
      </w:r>
      <w:r w:rsidR="00F73308">
        <w:t>d</w:t>
      </w:r>
      <w:r w:rsidR="00A927D5">
        <w:t xml:space="preserve"> stability </w:t>
      </w:r>
      <w:r w:rsidR="003869B2">
        <w:t xml:space="preserve">in </w:t>
      </w:r>
      <w:r w:rsidR="00A927D5">
        <w:t xml:space="preserve">methods </w:t>
      </w:r>
      <w:r w:rsidR="00570CE0">
        <w:t>with</w:t>
      </w:r>
      <w:r w:rsidR="001408E3">
        <w:t xml:space="preserve"> the need to capture </w:t>
      </w:r>
      <w:r w:rsidR="00A927D5">
        <w:t>changes in state circumstances over time</w:t>
      </w:r>
      <w:r w:rsidR="00F167D3">
        <w:t xml:space="preserve">. </w:t>
      </w:r>
      <w:r w:rsidR="00190BCB">
        <w:t>However, in rare circumstances</w:t>
      </w:r>
      <w:r w:rsidR="001604D6">
        <w:t xml:space="preserve">, </w:t>
      </w:r>
      <w:r w:rsidR="00DA26AC">
        <w:t xml:space="preserve">developments </w:t>
      </w:r>
      <w:r w:rsidR="00567164">
        <w:t xml:space="preserve">can significantly </w:t>
      </w:r>
      <w:r w:rsidR="0006117F">
        <w:t xml:space="preserve">affect states’ relative fiscal capacities in ways that are not adequately captured by </w:t>
      </w:r>
      <w:r w:rsidR="00EB6B70">
        <w:t xml:space="preserve">the existing assessment methods. </w:t>
      </w:r>
      <w:r w:rsidR="006A77E5">
        <w:t>In th</w:t>
      </w:r>
      <w:r w:rsidR="00CE2B1B">
        <w:t>o</w:t>
      </w:r>
      <w:r w:rsidR="006A77E5">
        <w:t xml:space="preserve">se </w:t>
      </w:r>
      <w:r w:rsidR="00BF2195">
        <w:t xml:space="preserve">very limited </w:t>
      </w:r>
      <w:r w:rsidR="006A77E5">
        <w:t xml:space="preserve">circumstances, </w:t>
      </w:r>
      <w:r w:rsidR="00B36272">
        <w:t>it would be beneficial</w:t>
      </w:r>
      <w:r w:rsidR="00D07C4D">
        <w:t xml:space="preserve"> for the Commission to have flexibility to change methods</w:t>
      </w:r>
      <w:r w:rsidR="0084768A">
        <w:t xml:space="preserve">, </w:t>
      </w:r>
      <w:r w:rsidR="008E5DCF">
        <w:t xml:space="preserve">in consultation with states, </w:t>
      </w:r>
      <w:r w:rsidR="000A7978">
        <w:t>such</w:t>
      </w:r>
      <w:r w:rsidR="0084768A">
        <w:t xml:space="preserve"> that they better </w:t>
      </w:r>
      <w:r w:rsidR="002D4FCB">
        <w:t>reflect changed state circumstances.</w:t>
      </w:r>
    </w:p>
    <w:p w14:paraId="5F3F307F" w14:textId="44F51DA4" w:rsidR="001F7CA3" w:rsidRDefault="00F10125" w:rsidP="00EC7DC5">
      <w:pPr>
        <w:pStyle w:val="CGC2025ParaNumbers"/>
      </w:pPr>
      <w:r>
        <w:lastRenderedPageBreak/>
        <w:t xml:space="preserve">While the Commission aims to develop methods </w:t>
      </w:r>
      <w:r w:rsidR="00FA7A7F">
        <w:t xml:space="preserve">that will </w:t>
      </w:r>
      <w:r>
        <w:t>capture state</w:t>
      </w:r>
      <w:r w:rsidR="009F3263">
        <w:t>s’ fiscal circumstances as they evolve</w:t>
      </w:r>
      <w:r w:rsidR="00544F9A">
        <w:t>, not all changes in circumstances can be anticipated when the Commission is finalising a methodology review</w:t>
      </w:r>
      <w:r w:rsidR="009F3263">
        <w:t xml:space="preserve">. </w:t>
      </w:r>
      <w:r w:rsidR="00631AF0">
        <w:t xml:space="preserve">In its </w:t>
      </w:r>
      <w:r w:rsidR="00AA37DA">
        <w:t>consultation paper</w:t>
      </w:r>
      <w:r w:rsidR="004D7CD1">
        <w:t>,</w:t>
      </w:r>
      <w:r w:rsidR="00631AF0">
        <w:t xml:space="preserve"> the Commission cited </w:t>
      </w:r>
      <w:r w:rsidR="00FB50A9">
        <w:t>2</w:t>
      </w:r>
      <w:r w:rsidR="00631AF0">
        <w:t xml:space="preserve"> major developments since the 2020 Review </w:t>
      </w:r>
      <w:r w:rsidR="00B45B1E">
        <w:t>– the COVID</w:t>
      </w:r>
      <w:r w:rsidR="00341695">
        <w:noBreakHyphen/>
      </w:r>
      <w:r w:rsidR="00B45B1E">
        <w:t>19</w:t>
      </w:r>
      <w:r w:rsidR="00604EFD">
        <w:t> </w:t>
      </w:r>
      <w:r w:rsidR="00B45B1E">
        <w:t>pandemic and a pro</w:t>
      </w:r>
      <w:r w:rsidR="002871BA">
        <w:t>po</w:t>
      </w:r>
      <w:r w:rsidR="00B45B1E">
        <w:t xml:space="preserve">sed New South Wales property tax reform – </w:t>
      </w:r>
      <w:r w:rsidR="00631AF0">
        <w:t>which</w:t>
      </w:r>
      <w:r w:rsidR="00B45B1E">
        <w:t xml:space="preserve"> </w:t>
      </w:r>
      <w:r w:rsidR="00631AF0">
        <w:t xml:space="preserve">illustrated </w:t>
      </w:r>
      <w:r w:rsidR="00B04BA2">
        <w:t xml:space="preserve">that the requirement to use the </w:t>
      </w:r>
      <w:r w:rsidR="0000026E">
        <w:t xml:space="preserve">2020 Review </w:t>
      </w:r>
      <w:r w:rsidR="00B04BA2">
        <w:t xml:space="preserve">methods </w:t>
      </w:r>
      <w:r w:rsidR="0081173A">
        <w:t xml:space="preserve">resulted </w:t>
      </w:r>
      <w:r w:rsidR="004641EB">
        <w:t xml:space="preserve">(or could have </w:t>
      </w:r>
      <w:r w:rsidR="00810F0F">
        <w:t xml:space="preserve">resulted) </w:t>
      </w:r>
      <w:r w:rsidR="0081173A">
        <w:t xml:space="preserve">in measures of state fiscal capacities that were </w:t>
      </w:r>
      <w:r w:rsidR="00E63C0D">
        <w:t xml:space="preserve">inconsistent with </w:t>
      </w:r>
      <w:r w:rsidR="003E5BF7">
        <w:t>fiscal equalisation</w:t>
      </w:r>
      <w:r w:rsidR="0081173A">
        <w:t xml:space="preserve">. </w:t>
      </w:r>
      <w:r w:rsidR="00C1671E">
        <w:t xml:space="preserve">In </w:t>
      </w:r>
      <w:r w:rsidR="009A6029">
        <w:t xml:space="preserve">both </w:t>
      </w:r>
      <w:r w:rsidR="00C1671E">
        <w:t xml:space="preserve">cases, </w:t>
      </w:r>
      <w:r w:rsidR="009A6029">
        <w:t xml:space="preserve">the ability to consider, consult on and implement adjustments to </w:t>
      </w:r>
      <w:r w:rsidR="00BE56B1">
        <w:t xml:space="preserve">assessment </w:t>
      </w:r>
      <w:r w:rsidR="00C1671E">
        <w:t xml:space="preserve">methods </w:t>
      </w:r>
      <w:r w:rsidR="00F03314">
        <w:t xml:space="preserve">prior to the 2025 Review </w:t>
      </w:r>
      <w:r w:rsidR="00AD48C3">
        <w:t xml:space="preserve">could have </w:t>
      </w:r>
      <w:r w:rsidR="00D36338">
        <w:t>improved the assessment of state fiscal capacities</w:t>
      </w:r>
      <w:r w:rsidR="00C1671E">
        <w:t>.</w:t>
      </w:r>
    </w:p>
    <w:p w14:paraId="2D7EC090" w14:textId="25D3DE9C" w:rsidR="003949DB" w:rsidRDefault="003949DB" w:rsidP="00EC7DC5">
      <w:pPr>
        <w:pStyle w:val="CGC2025ParaNumbers"/>
      </w:pPr>
      <w:r>
        <w:t xml:space="preserve">Western Australia </w:t>
      </w:r>
      <w:r w:rsidR="00F654A7">
        <w:t xml:space="preserve">said </w:t>
      </w:r>
      <w:r w:rsidR="00BC0372">
        <w:t xml:space="preserve">a shock that </w:t>
      </w:r>
      <w:r w:rsidR="00B43B39">
        <w:t xml:space="preserve">mainly </w:t>
      </w:r>
      <w:r w:rsidR="00BC0372">
        <w:t xml:space="preserve">affects </w:t>
      </w:r>
      <w:r w:rsidR="00B43B39">
        <w:t xml:space="preserve">one or 2 states </w:t>
      </w:r>
      <w:r w:rsidR="004C073B">
        <w:t>would likely involve differences in state policies.</w:t>
      </w:r>
      <w:r w:rsidR="00B43B39">
        <w:t xml:space="preserve"> </w:t>
      </w:r>
      <w:r w:rsidR="00930D85">
        <w:t>As with its approach to all assessments, t</w:t>
      </w:r>
      <w:r w:rsidR="00BC0372">
        <w:t xml:space="preserve">he Commission would </w:t>
      </w:r>
      <w:r w:rsidR="00930D85">
        <w:t>seek to</w:t>
      </w:r>
      <w:r w:rsidR="00BC0372">
        <w:t xml:space="preserve"> identify</w:t>
      </w:r>
      <w:r w:rsidR="00964F2D">
        <w:t xml:space="preserve">, and </w:t>
      </w:r>
      <w:r w:rsidR="00E467FC">
        <w:t xml:space="preserve">only </w:t>
      </w:r>
      <w:r w:rsidR="00964F2D">
        <w:t>adjust for,</w:t>
      </w:r>
      <w:r w:rsidR="00BC0372">
        <w:t xml:space="preserve"> </w:t>
      </w:r>
      <w:r w:rsidR="00964F2D">
        <w:t xml:space="preserve">those </w:t>
      </w:r>
      <w:r w:rsidR="00E336E7">
        <w:t>influences that</w:t>
      </w:r>
      <w:r w:rsidR="00964F2D">
        <w:t xml:space="preserve"> were beyond a state’s direct control.</w:t>
      </w:r>
      <w:r w:rsidR="00FF407E">
        <w:t xml:space="preserve"> </w:t>
      </w:r>
      <w:r w:rsidR="003E385C">
        <w:t xml:space="preserve">The </w:t>
      </w:r>
      <w:r w:rsidR="00FF407E">
        <w:t xml:space="preserve">process the Commission would follow </w:t>
      </w:r>
      <w:r w:rsidR="003E385C">
        <w:t>is discussed u</w:t>
      </w:r>
      <w:r w:rsidR="00FF407E">
        <w:t>nder question 3 below.</w:t>
      </w:r>
    </w:p>
    <w:p w14:paraId="74B4C9B9" w14:textId="21860D74" w:rsidR="0064569F" w:rsidRDefault="0064569F" w:rsidP="0064569F">
      <w:pPr>
        <w:pStyle w:val="Heading4"/>
      </w:pPr>
      <w:r>
        <w:t xml:space="preserve">Commission </w:t>
      </w:r>
      <w:r w:rsidR="04915E6F">
        <w:t xml:space="preserve">draft </w:t>
      </w:r>
      <w:r w:rsidR="00E22A31">
        <w:t>position</w:t>
      </w:r>
    </w:p>
    <w:p w14:paraId="3CBCE7A2" w14:textId="295264AB" w:rsidR="00A93A30" w:rsidRDefault="00392CC2" w:rsidP="0012308B">
      <w:pPr>
        <w:pStyle w:val="CGC2025ParaNumbers"/>
        <w:tabs>
          <w:tab w:val="clear" w:pos="567"/>
        </w:tabs>
      </w:pPr>
      <w:bookmarkStart w:id="6" w:name="_Hlk134711004"/>
      <w:bookmarkStart w:id="7" w:name="_Hlk134711005"/>
      <w:bookmarkStart w:id="8" w:name="_Hlk135050051"/>
      <w:bookmarkStart w:id="9" w:name="_Hlk135050052"/>
      <w:r>
        <w:t xml:space="preserve">The Commission </w:t>
      </w:r>
      <w:r w:rsidR="006C7B9A">
        <w:t xml:space="preserve">considers that it would be beneficial for it to have additional </w:t>
      </w:r>
      <w:r w:rsidR="00FB01D2">
        <w:t>flexibility to consider</w:t>
      </w:r>
      <w:r w:rsidR="00BE7A86">
        <w:t xml:space="preserve"> alternative methods between reviews</w:t>
      </w:r>
      <w:r w:rsidR="00AF6D25" w:rsidRPr="00AF6D25">
        <w:t xml:space="preserve"> </w:t>
      </w:r>
      <w:r w:rsidR="00AF6D25">
        <w:t>in very limited circumstances</w:t>
      </w:r>
      <w:r w:rsidR="003513F6">
        <w:t xml:space="preserve">, </w:t>
      </w:r>
      <w:r w:rsidR="00AF6D25">
        <w:t xml:space="preserve">and </w:t>
      </w:r>
      <w:r w:rsidR="003513F6">
        <w:t xml:space="preserve">in </w:t>
      </w:r>
      <w:r w:rsidR="00B34837">
        <w:t xml:space="preserve">full </w:t>
      </w:r>
      <w:r w:rsidR="003513F6">
        <w:t>consultation with states</w:t>
      </w:r>
      <w:r w:rsidR="0045525A">
        <w:t>.</w:t>
      </w:r>
      <w:r w:rsidR="00BE7A86">
        <w:t xml:space="preserve"> Those circumstances</w:t>
      </w:r>
      <w:r w:rsidR="0045525A">
        <w:t xml:space="preserve"> </w:t>
      </w:r>
      <w:r w:rsidR="00BE7A86">
        <w:t>are</w:t>
      </w:r>
      <w:r w:rsidR="0045525A">
        <w:t xml:space="preserve"> </w:t>
      </w:r>
      <w:r w:rsidR="00BE7A86">
        <w:t>out</w:t>
      </w:r>
      <w:r w:rsidR="009F2F42">
        <w:t>lined</w:t>
      </w:r>
      <w:r w:rsidR="00BE7A86">
        <w:t xml:space="preserve"> </w:t>
      </w:r>
      <w:r w:rsidR="0045525A">
        <w:t>in the next section</w:t>
      </w:r>
      <w:r w:rsidR="00592AB9">
        <w:t>.</w:t>
      </w:r>
      <w:r w:rsidR="00F34BB2">
        <w:t xml:space="preserve"> </w:t>
      </w:r>
    </w:p>
    <w:p w14:paraId="1BAF407A" w14:textId="384FFF11" w:rsidR="00384884" w:rsidRDefault="00384884" w:rsidP="00A84DEE">
      <w:pPr>
        <w:pStyle w:val="Heading3"/>
      </w:pPr>
      <w:r>
        <w:t xml:space="preserve">Q2. </w:t>
      </w:r>
      <w:bookmarkEnd w:id="6"/>
      <w:bookmarkEnd w:id="7"/>
      <w:bookmarkEnd w:id="8"/>
      <w:bookmarkEnd w:id="9"/>
      <w:r w:rsidR="00A84DEE">
        <w:t xml:space="preserve">Do states </w:t>
      </w:r>
      <w:r w:rsidR="008451EC">
        <w:t xml:space="preserve">agree </w:t>
      </w:r>
      <w:r w:rsidR="002E5341">
        <w:t>that the circumstances supporting the case to extend the Commission’s flexibility to change methods between reviews should include:</w:t>
      </w:r>
    </w:p>
    <w:p w14:paraId="3F99931A" w14:textId="309FF7B3" w:rsidR="002E5341" w:rsidRPr="002E5341" w:rsidRDefault="00CC1CF1" w:rsidP="009B1A71">
      <w:pPr>
        <w:pStyle w:val="Heading4"/>
        <w:numPr>
          <w:ilvl w:val="0"/>
          <w:numId w:val="16"/>
        </w:numPr>
        <w:ind w:left="851" w:hanging="284"/>
      </w:pPr>
      <w:r>
        <w:t>m</w:t>
      </w:r>
      <w:r w:rsidR="002E5341">
        <w:t xml:space="preserve">ajor unexpected </w:t>
      </w:r>
      <w:r w:rsidR="00CA67CB">
        <w:t xml:space="preserve">developments that have a significant impact on state fiscal positions, are not captured in existing assessment methods, and a change </w:t>
      </w:r>
      <w:r w:rsidR="00473E7B">
        <w:t>in methods is required for the Commission to achieve the objective of fiscal equalisation?</w:t>
      </w:r>
    </w:p>
    <w:bookmarkEnd w:id="4"/>
    <w:bookmarkEnd w:id="5"/>
    <w:p w14:paraId="13ADEA32" w14:textId="77777777" w:rsidR="0006723A" w:rsidRDefault="0006723A" w:rsidP="0006723A">
      <w:pPr>
        <w:pStyle w:val="Heading4"/>
      </w:pPr>
      <w:r>
        <w:t xml:space="preserve">State views </w:t>
      </w:r>
    </w:p>
    <w:p w14:paraId="1766D088" w14:textId="11242033" w:rsidR="004A189F" w:rsidRDefault="00DB6F62" w:rsidP="007070CD">
      <w:pPr>
        <w:pStyle w:val="CGC2025ParaNumbers"/>
      </w:pPr>
      <w:r>
        <w:t>Victoria</w:t>
      </w:r>
      <w:r w:rsidR="00C7587D">
        <w:t xml:space="preserve">, </w:t>
      </w:r>
      <w:proofErr w:type="gramStart"/>
      <w:r>
        <w:t>Queensland</w:t>
      </w:r>
      <w:proofErr w:type="gramEnd"/>
      <w:r w:rsidR="00C7587D">
        <w:t xml:space="preserve"> and the ACT agreed.</w:t>
      </w:r>
      <w:r>
        <w:t xml:space="preserve"> </w:t>
      </w:r>
      <w:r w:rsidR="00AC5D71">
        <w:t>Victoria said</w:t>
      </w:r>
      <w:r w:rsidR="00916C97">
        <w:t xml:space="preserve"> it broadly </w:t>
      </w:r>
      <w:r w:rsidR="00CE4B8A">
        <w:t>support</w:t>
      </w:r>
      <w:r w:rsidR="0041248D">
        <w:t>ed</w:t>
      </w:r>
      <w:r w:rsidR="00CE4B8A">
        <w:t xml:space="preserve"> the proposed circumstances</w:t>
      </w:r>
      <w:r w:rsidR="00084DD9">
        <w:t>,</w:t>
      </w:r>
      <w:r w:rsidR="007114D1">
        <w:t xml:space="preserve"> but the wording should be amended to include major policy reforms.</w:t>
      </w:r>
      <w:r w:rsidR="006268C7">
        <w:t xml:space="preserve"> It said </w:t>
      </w:r>
      <w:r w:rsidR="003D38B9">
        <w:t>limiting changes to ‘unexpected developments’ does not adequately allow for changes in response to policy reforms.</w:t>
      </w:r>
      <w:r w:rsidR="00AC5D71">
        <w:t xml:space="preserve"> </w:t>
      </w:r>
      <w:r w:rsidR="00643665">
        <w:t xml:space="preserve">Queensland said </w:t>
      </w:r>
      <w:r w:rsidR="00671815">
        <w:t xml:space="preserve">the scope to make method changes in updates should only be exercised in very exceptional </w:t>
      </w:r>
      <w:r w:rsidR="003246A8">
        <w:t xml:space="preserve">circumstances and must be appropriately constrained by </w:t>
      </w:r>
      <w:r w:rsidR="00D65E2D">
        <w:t>an agreed decision</w:t>
      </w:r>
      <w:r w:rsidR="001262B7">
        <w:t>-</w:t>
      </w:r>
      <w:r w:rsidR="00D65E2D">
        <w:t>making framework</w:t>
      </w:r>
      <w:r w:rsidR="006F3791">
        <w:t>. It said that framework could include</w:t>
      </w:r>
      <w:r w:rsidR="001B24E6">
        <w:t xml:space="preserve"> </w:t>
      </w:r>
      <w:r w:rsidR="006F3791">
        <w:t xml:space="preserve">a </w:t>
      </w:r>
      <w:r w:rsidR="000D4F11">
        <w:t xml:space="preserve">high </w:t>
      </w:r>
      <w:r w:rsidR="001B24E6">
        <w:t>materiality threshold</w:t>
      </w:r>
      <w:r w:rsidR="00524110">
        <w:t xml:space="preserve">, a </w:t>
      </w:r>
      <w:r w:rsidR="00821B00">
        <w:t xml:space="preserve">greater </w:t>
      </w:r>
      <w:r w:rsidR="008726A1">
        <w:t xml:space="preserve">than standard </w:t>
      </w:r>
      <w:r w:rsidR="00821B00">
        <w:t xml:space="preserve">level </w:t>
      </w:r>
      <w:r w:rsidR="00524110">
        <w:t>of consultation</w:t>
      </w:r>
      <w:r w:rsidR="004229F9">
        <w:t>, a</w:t>
      </w:r>
      <w:r w:rsidR="00986127">
        <w:t>n annual</w:t>
      </w:r>
      <w:r w:rsidR="004229F9">
        <w:t xml:space="preserve"> review of the change</w:t>
      </w:r>
      <w:r w:rsidR="00821B00">
        <w:t xml:space="preserve"> and</w:t>
      </w:r>
      <w:r w:rsidR="00986127">
        <w:t xml:space="preserve"> a </w:t>
      </w:r>
      <w:r w:rsidR="00821B00">
        <w:t>clear process for unwinding temporary changes.</w:t>
      </w:r>
      <w:r w:rsidR="007448E7">
        <w:t xml:space="preserve"> The ACT recommended the Commission develop guidelines, in consultation with states, </w:t>
      </w:r>
      <w:r w:rsidR="00A256A2">
        <w:t>that define what constitutes a major unexpected event</w:t>
      </w:r>
      <w:r w:rsidR="00B16E8E">
        <w:t>.</w:t>
      </w:r>
    </w:p>
    <w:p w14:paraId="4A977BCA" w14:textId="7545B13B" w:rsidR="00E452EC" w:rsidRDefault="004D4A22" w:rsidP="007070CD">
      <w:pPr>
        <w:pStyle w:val="CGC2025ParaNumbers"/>
      </w:pPr>
      <w:r>
        <w:lastRenderedPageBreak/>
        <w:t>New South Wales</w:t>
      </w:r>
      <w:r w:rsidR="00CF1DF3">
        <w:t xml:space="preserve">, South Australia and Tasmania said it </w:t>
      </w:r>
      <w:r w:rsidR="00061C26">
        <w:t xml:space="preserve">would be difficult to define </w:t>
      </w:r>
      <w:r w:rsidR="004D6B50">
        <w:t xml:space="preserve">the circumstances in which </w:t>
      </w:r>
      <w:r w:rsidR="00A51E56">
        <w:t>flexibility to change methods should apply</w:t>
      </w:r>
      <w:r w:rsidR="00FD21DE">
        <w:t xml:space="preserve">. </w:t>
      </w:r>
      <w:r w:rsidR="00E37BBA">
        <w:t>New</w:t>
      </w:r>
      <w:r w:rsidR="00FC0AF1">
        <w:t> </w:t>
      </w:r>
      <w:r w:rsidR="00E37BBA">
        <w:t>South</w:t>
      </w:r>
      <w:r w:rsidR="00FC0AF1">
        <w:t> </w:t>
      </w:r>
      <w:r w:rsidR="00E37BBA">
        <w:t xml:space="preserve">Wales and Tasmania </w:t>
      </w:r>
      <w:r w:rsidR="00A20DCA">
        <w:t>said</w:t>
      </w:r>
      <w:r w:rsidR="00E07FAA">
        <w:t xml:space="preserve"> while </w:t>
      </w:r>
      <w:r w:rsidR="00B43A22">
        <w:t xml:space="preserve">having </w:t>
      </w:r>
      <w:r w:rsidR="003234D5">
        <w:t xml:space="preserve">too broad (or no) </w:t>
      </w:r>
      <w:r w:rsidR="00B43A22">
        <w:t xml:space="preserve">criteria </w:t>
      </w:r>
      <w:r w:rsidR="003234D5">
        <w:t xml:space="preserve">risked </w:t>
      </w:r>
      <w:r w:rsidR="00AE7DCD">
        <w:t>uncertainty and arbitra</w:t>
      </w:r>
      <w:r w:rsidR="00FC0AF1">
        <w:t xml:space="preserve">riness, </w:t>
      </w:r>
      <w:r w:rsidR="00A20DCA">
        <w:t>the Commission’s proposed circumstances may prove too restrictive. New South Wales said they should extend to major policy reforms.</w:t>
      </w:r>
    </w:p>
    <w:p w14:paraId="034B8E24" w14:textId="6B85C003" w:rsidR="008E3745" w:rsidRDefault="008E3745" w:rsidP="0006723A">
      <w:pPr>
        <w:pStyle w:val="CGC2025ParaNumbers"/>
      </w:pPr>
      <w:r>
        <w:t xml:space="preserve">South Australia </w:t>
      </w:r>
      <w:r w:rsidR="00517831">
        <w:t>and Tasmania said states were likely to disagree on what constitutes a major unexpected development</w:t>
      </w:r>
      <w:r w:rsidR="00F50E26">
        <w:t>.</w:t>
      </w:r>
      <w:r w:rsidR="00517831">
        <w:t xml:space="preserve"> </w:t>
      </w:r>
      <w:r w:rsidR="00F50E26">
        <w:t xml:space="preserve">South Australia </w:t>
      </w:r>
      <w:r>
        <w:t xml:space="preserve">said it would be difficult to assign </w:t>
      </w:r>
      <w:r w:rsidR="00FA3B31">
        <w:t xml:space="preserve">a </w:t>
      </w:r>
      <w:r>
        <w:t xml:space="preserve">threshold and it may have to be determined, in consultation with states, on a </w:t>
      </w:r>
      <w:r w:rsidR="00B05C12">
        <w:t>case-by-case</w:t>
      </w:r>
      <w:r>
        <w:t xml:space="preserve"> basis.</w:t>
      </w:r>
    </w:p>
    <w:p w14:paraId="2C20F43E" w14:textId="3C17B6B1" w:rsidR="00A0218F" w:rsidRDefault="00C7587D" w:rsidP="00E0385D">
      <w:pPr>
        <w:pStyle w:val="CGC2025ParaNumbers"/>
      </w:pPr>
      <w:r>
        <w:t xml:space="preserve">Western Australia and the Northern Territory </w:t>
      </w:r>
      <w:r w:rsidR="000D759D">
        <w:t xml:space="preserve">said they did not support the case </w:t>
      </w:r>
      <w:r w:rsidR="003E2A54">
        <w:t xml:space="preserve">to </w:t>
      </w:r>
      <w:r w:rsidR="0057362E">
        <w:t xml:space="preserve">change methods </w:t>
      </w:r>
      <w:r w:rsidR="003E2A54">
        <w:t>between reviews</w:t>
      </w:r>
      <w:r w:rsidR="0057362E">
        <w:t xml:space="preserve"> in the proposed circumstances</w:t>
      </w:r>
      <w:r>
        <w:t>.</w:t>
      </w:r>
      <w:r w:rsidR="0057362E">
        <w:t xml:space="preserve"> Western Australia said it </w:t>
      </w:r>
      <w:r w:rsidR="006B41DE">
        <w:t xml:space="preserve">was problematic to define ‘major’ developments and ‘significant’ impacts. </w:t>
      </w:r>
    </w:p>
    <w:p w14:paraId="6379C4EF" w14:textId="77777777" w:rsidR="0006723A" w:rsidRDefault="0006723A" w:rsidP="0006723A">
      <w:pPr>
        <w:pStyle w:val="Heading4"/>
      </w:pPr>
      <w:r>
        <w:t>Commission response</w:t>
      </w:r>
    </w:p>
    <w:p w14:paraId="4C390FA2" w14:textId="40FC98FF" w:rsidR="009F76E9" w:rsidRDefault="00193E39" w:rsidP="00EC7DC5">
      <w:pPr>
        <w:pStyle w:val="CGC2025ParaNumbers"/>
      </w:pPr>
      <w:r>
        <w:t xml:space="preserve">A key </w:t>
      </w:r>
      <w:r w:rsidR="00A80935">
        <w:t xml:space="preserve">issue </w:t>
      </w:r>
      <w:r w:rsidR="0038347F">
        <w:t xml:space="preserve">for </w:t>
      </w:r>
      <w:r w:rsidR="00D9546E">
        <w:t xml:space="preserve">most </w:t>
      </w:r>
      <w:r>
        <w:t>state</w:t>
      </w:r>
      <w:r w:rsidR="00D12B5C">
        <w:t>s</w:t>
      </w:r>
      <w:r w:rsidR="00CF4138">
        <w:t xml:space="preserve"> </w:t>
      </w:r>
      <w:r w:rsidR="00A80935">
        <w:t xml:space="preserve">was </w:t>
      </w:r>
      <w:r w:rsidR="0038347F">
        <w:t xml:space="preserve">that </w:t>
      </w:r>
      <w:r w:rsidR="00724159">
        <w:t xml:space="preserve">alternative </w:t>
      </w:r>
      <w:r w:rsidR="0005095A">
        <w:t>method</w:t>
      </w:r>
      <w:r w:rsidR="00724159">
        <w:t>s</w:t>
      </w:r>
      <w:r w:rsidR="0005095A">
        <w:t xml:space="preserve"> </w:t>
      </w:r>
      <w:r w:rsidR="00750DF0">
        <w:t xml:space="preserve">should </w:t>
      </w:r>
      <w:r w:rsidR="00724159">
        <w:t xml:space="preserve">only </w:t>
      </w:r>
      <w:r w:rsidR="00750DF0">
        <w:t xml:space="preserve">be </w:t>
      </w:r>
      <w:r w:rsidR="00724159">
        <w:t>considered in very limited circumstances.</w:t>
      </w:r>
      <w:r w:rsidR="0025339D">
        <w:t xml:space="preserve"> </w:t>
      </w:r>
      <w:r w:rsidR="002937CD">
        <w:t>Th</w:t>
      </w:r>
      <w:r w:rsidR="005E5C2F">
        <w:t xml:space="preserve">is is also the </w:t>
      </w:r>
      <w:r w:rsidR="002937CD">
        <w:t>Commission</w:t>
      </w:r>
      <w:r w:rsidR="005E5C2F">
        <w:t>’s view.</w:t>
      </w:r>
      <w:r w:rsidR="002937CD">
        <w:t xml:space="preserve"> </w:t>
      </w:r>
      <w:r w:rsidR="00C42F07">
        <w:t>The Commission</w:t>
      </w:r>
      <w:r w:rsidR="00A82ADC">
        <w:t xml:space="preserve"> agrees with </w:t>
      </w:r>
      <w:r w:rsidR="006677AA">
        <w:t>New South Wales, South</w:t>
      </w:r>
      <w:r w:rsidR="00751C8F">
        <w:t> </w:t>
      </w:r>
      <w:proofErr w:type="gramStart"/>
      <w:r w:rsidR="006677AA">
        <w:t>Australia</w:t>
      </w:r>
      <w:proofErr w:type="gramEnd"/>
      <w:r w:rsidR="006677AA">
        <w:t xml:space="preserve"> and Tasmania that </w:t>
      </w:r>
      <w:r w:rsidR="00803FCA">
        <w:t xml:space="preserve">it is difficult to </w:t>
      </w:r>
      <w:r w:rsidR="002937CD">
        <w:t xml:space="preserve">specify in advance the </w:t>
      </w:r>
      <w:r w:rsidR="0066057E">
        <w:t xml:space="preserve">precise </w:t>
      </w:r>
      <w:r w:rsidR="002937CD">
        <w:t xml:space="preserve">nature or characteristics of what would constitute a significant unanticipated </w:t>
      </w:r>
      <w:r w:rsidR="007070CD">
        <w:t xml:space="preserve">event </w:t>
      </w:r>
      <w:r w:rsidR="009A3CDB">
        <w:t>that</w:t>
      </w:r>
      <w:r w:rsidR="00762ED2">
        <w:t xml:space="preserve"> </w:t>
      </w:r>
      <w:r w:rsidR="002937CD">
        <w:t>warrant</w:t>
      </w:r>
      <w:r w:rsidR="00762ED2">
        <w:t>s</w:t>
      </w:r>
      <w:r w:rsidR="002937CD">
        <w:t xml:space="preserve"> </w:t>
      </w:r>
      <w:r w:rsidR="00EC3FE1">
        <w:t>the initiation of a process of consultation with the s</w:t>
      </w:r>
      <w:r w:rsidR="001B4D9E">
        <w:t>t</w:t>
      </w:r>
      <w:r w:rsidR="00EC3FE1">
        <w:t xml:space="preserve">ates </w:t>
      </w:r>
      <w:r w:rsidR="00FB7D5B">
        <w:t xml:space="preserve">between reviews </w:t>
      </w:r>
      <w:r w:rsidR="00EC3FE1">
        <w:t xml:space="preserve">to consider </w:t>
      </w:r>
      <w:r w:rsidR="002937CD">
        <w:t>alternative methods.</w:t>
      </w:r>
      <w:r w:rsidR="00762ED2">
        <w:t xml:space="preserve"> </w:t>
      </w:r>
    </w:p>
    <w:p w14:paraId="7CBC4CA7" w14:textId="785CD4D1" w:rsidR="00231134" w:rsidRDefault="007070CD" w:rsidP="00887C70">
      <w:pPr>
        <w:pStyle w:val="CGC2025ParaNumbers"/>
      </w:pPr>
      <w:r>
        <w:t>Instead</w:t>
      </w:r>
      <w:r w:rsidR="00FD4EA2">
        <w:t>,</w:t>
      </w:r>
      <w:r>
        <w:t xml:space="preserve"> t</w:t>
      </w:r>
      <w:r w:rsidR="002937CD">
        <w:t xml:space="preserve">he Commission </w:t>
      </w:r>
      <w:r>
        <w:t>proposes defining what constitutes such an event based on its consequences. T</w:t>
      </w:r>
      <w:r w:rsidR="002937CD">
        <w:t xml:space="preserve">hose </w:t>
      </w:r>
      <w:r>
        <w:t>consequences</w:t>
      </w:r>
      <w:r w:rsidR="002937CD">
        <w:t xml:space="preserve"> include</w:t>
      </w:r>
      <w:r w:rsidR="00231134">
        <w:t>:</w:t>
      </w:r>
      <w:r w:rsidR="002937CD">
        <w:t xml:space="preserve"> </w:t>
      </w:r>
    </w:p>
    <w:p w14:paraId="304FDCAD" w14:textId="427D153A" w:rsidR="00231134" w:rsidRDefault="002937CD" w:rsidP="00231134">
      <w:pPr>
        <w:pStyle w:val="CGC2025Bullet1"/>
      </w:pPr>
      <w:r>
        <w:t xml:space="preserve">a major adverse fiscal impact on one or more states </w:t>
      </w:r>
    </w:p>
    <w:p w14:paraId="3A9899B6" w14:textId="4F3F85E6" w:rsidR="00231134" w:rsidRDefault="008D1F2E" w:rsidP="00D10B76">
      <w:pPr>
        <w:pStyle w:val="CGC2025Bullet1"/>
      </w:pPr>
      <w:r>
        <w:t xml:space="preserve">an </w:t>
      </w:r>
      <w:r w:rsidR="002937CD">
        <w:t>existing assessment method is inappropriate and would produce outcomes that are clearly inconsistent with the objective of fiscal equalisation</w:t>
      </w:r>
      <w:r w:rsidR="0084652B">
        <w:t>,</w:t>
      </w:r>
      <w:r w:rsidR="002937CD">
        <w:t xml:space="preserve"> and </w:t>
      </w:r>
    </w:p>
    <w:p w14:paraId="52125275" w14:textId="2D7A0E17" w:rsidR="002937CD" w:rsidRDefault="002A172B" w:rsidP="00BA1741">
      <w:pPr>
        <w:pStyle w:val="CGC2025Bullet1"/>
      </w:pPr>
      <w:r>
        <w:t xml:space="preserve">there is a reasonable basis </w:t>
      </w:r>
      <w:r w:rsidR="00C30463">
        <w:t xml:space="preserve">to conclude that </w:t>
      </w:r>
      <w:r>
        <w:t xml:space="preserve">an alternative </w:t>
      </w:r>
      <w:r w:rsidRPr="00446A01">
        <w:t xml:space="preserve">method, </w:t>
      </w:r>
      <w:r w:rsidR="005E76C2" w:rsidRPr="00446A01">
        <w:t>if one were</w:t>
      </w:r>
      <w:r w:rsidR="002B358D" w:rsidRPr="00446A01">
        <w:t xml:space="preserve"> </w:t>
      </w:r>
      <w:r w:rsidR="00C30463" w:rsidRPr="00446A01">
        <w:t>able to be</w:t>
      </w:r>
      <w:r w:rsidRPr="00446A01">
        <w:t xml:space="preserve"> identified, </w:t>
      </w:r>
      <w:r w:rsidR="00B8623C" w:rsidRPr="00446A01">
        <w:t xml:space="preserve">should </w:t>
      </w:r>
      <w:r w:rsidR="002937CD" w:rsidRPr="00446A01">
        <w:t>be introduced before the next revie</w:t>
      </w:r>
      <w:r w:rsidR="002937CD">
        <w:t>w.</w:t>
      </w:r>
    </w:p>
    <w:p w14:paraId="05786C93" w14:textId="52639F0E" w:rsidR="007070CD" w:rsidRDefault="007070CD" w:rsidP="00EC7DC5">
      <w:pPr>
        <w:pStyle w:val="CGC2025ParaNumbers"/>
      </w:pPr>
      <w:r>
        <w:t xml:space="preserve">The Commission </w:t>
      </w:r>
      <w:r w:rsidR="00BB352F">
        <w:t>agrees with New South Wales and Victoria that these circumstances sh</w:t>
      </w:r>
      <w:r>
        <w:t>ould include major policy reforms</w:t>
      </w:r>
      <w:r w:rsidR="00A545E1">
        <w:t>,</w:t>
      </w:r>
      <w:r>
        <w:t xml:space="preserve"> where </w:t>
      </w:r>
      <w:r w:rsidR="00A545E1">
        <w:t xml:space="preserve">those reforms require </w:t>
      </w:r>
      <w:r>
        <w:t xml:space="preserve">a change in method </w:t>
      </w:r>
      <w:r w:rsidRPr="00A545E1">
        <w:t>to be introduced before the next review.</w:t>
      </w:r>
    </w:p>
    <w:p w14:paraId="1D2333C4" w14:textId="77777777" w:rsidR="0006723A" w:rsidRDefault="0006723A" w:rsidP="0006723A">
      <w:pPr>
        <w:pStyle w:val="Heading4"/>
      </w:pPr>
      <w:r>
        <w:t>Commission draft position</w:t>
      </w:r>
    </w:p>
    <w:p w14:paraId="6D9DC5D4" w14:textId="4943FE8A" w:rsidR="005432B4" w:rsidRDefault="008970C9" w:rsidP="0006723A">
      <w:pPr>
        <w:pStyle w:val="CGC2025ParaNumbers"/>
        <w:tabs>
          <w:tab w:val="clear" w:pos="567"/>
        </w:tabs>
      </w:pPr>
      <w:r>
        <w:t xml:space="preserve">The </w:t>
      </w:r>
      <w:r w:rsidR="00A55B5B">
        <w:t xml:space="preserve">Commission considers that the </w:t>
      </w:r>
      <w:r w:rsidR="008C5A3F">
        <w:t xml:space="preserve">limited </w:t>
      </w:r>
      <w:r w:rsidR="00A55B5B">
        <w:t xml:space="preserve">circumstances in which the Commission should have flexibility </w:t>
      </w:r>
      <w:r w:rsidR="00BF0955">
        <w:t xml:space="preserve">to consider method changes </w:t>
      </w:r>
      <w:r w:rsidR="00A55B5B">
        <w:t xml:space="preserve">include </w:t>
      </w:r>
      <w:r>
        <w:t>major unexpected developments that</w:t>
      </w:r>
      <w:r w:rsidR="005432B4">
        <w:t>:</w:t>
      </w:r>
    </w:p>
    <w:p w14:paraId="1AA5B163" w14:textId="12BF307D" w:rsidR="005432B4" w:rsidRDefault="008970C9" w:rsidP="005432B4">
      <w:pPr>
        <w:pStyle w:val="CGC2025Bullet1"/>
      </w:pPr>
      <w:r>
        <w:t xml:space="preserve">have a significant impact on </w:t>
      </w:r>
      <w:r w:rsidR="000E7AC9">
        <w:t xml:space="preserve">the </w:t>
      </w:r>
      <w:r>
        <w:t>fiscal positions</w:t>
      </w:r>
      <w:r w:rsidR="000E7AC9">
        <w:t xml:space="preserve"> of one or more </w:t>
      </w:r>
      <w:proofErr w:type="gramStart"/>
      <w:r w:rsidR="000E7AC9">
        <w:t>states</w:t>
      </w:r>
      <w:proofErr w:type="gramEnd"/>
    </w:p>
    <w:p w14:paraId="45CE0F67" w14:textId="77777777" w:rsidR="005432B4" w:rsidRDefault="008970C9" w:rsidP="005432B4">
      <w:pPr>
        <w:pStyle w:val="CGC2025Bullet1"/>
      </w:pPr>
      <w:r>
        <w:t xml:space="preserve">are not captured in existing assessment methods, and </w:t>
      </w:r>
    </w:p>
    <w:p w14:paraId="0A5E140F" w14:textId="6FFDC37C" w:rsidR="005672C0" w:rsidRDefault="005F50FE" w:rsidP="005432B4">
      <w:pPr>
        <w:pStyle w:val="CGC2025Bullet1"/>
      </w:pPr>
      <w:r>
        <w:t xml:space="preserve">there is a reasonable basis to conclude </w:t>
      </w:r>
      <w:r w:rsidR="00D92244">
        <w:t>that</w:t>
      </w:r>
      <w:r w:rsidR="005432B4">
        <w:t xml:space="preserve"> </w:t>
      </w:r>
      <w:r w:rsidR="008970C9">
        <w:t>a change in methods</w:t>
      </w:r>
      <w:r w:rsidR="00D92244">
        <w:t xml:space="preserve"> </w:t>
      </w:r>
      <w:r w:rsidR="004A019B">
        <w:t xml:space="preserve">before the next review </w:t>
      </w:r>
      <w:r w:rsidR="00C227CB">
        <w:t>would better</w:t>
      </w:r>
      <w:r w:rsidR="008970C9">
        <w:t xml:space="preserve"> achieve the objective of fiscal equalisation</w:t>
      </w:r>
      <w:r w:rsidR="00951568">
        <w:t xml:space="preserve">. </w:t>
      </w:r>
    </w:p>
    <w:p w14:paraId="0EE59893" w14:textId="0A03C768" w:rsidR="00456CCE" w:rsidRPr="00A25AD9" w:rsidRDefault="00951568" w:rsidP="00A25AD9">
      <w:pPr>
        <w:pStyle w:val="CGC2025ParaNumbers"/>
      </w:pPr>
      <w:r>
        <w:lastRenderedPageBreak/>
        <w:t>This would include major policy changes</w:t>
      </w:r>
      <w:r w:rsidR="00074AA1">
        <w:t xml:space="preserve"> </w:t>
      </w:r>
      <w:r w:rsidR="007B1E70">
        <w:t xml:space="preserve">where </w:t>
      </w:r>
      <w:r w:rsidR="00074AA1">
        <w:t xml:space="preserve">a change in </w:t>
      </w:r>
      <w:r w:rsidR="000E7AC9">
        <w:t xml:space="preserve">method </w:t>
      </w:r>
      <w:r w:rsidR="007B1E70">
        <w:t xml:space="preserve">needs </w:t>
      </w:r>
      <w:r w:rsidR="000E7AC9">
        <w:t>to be introduced before the next review</w:t>
      </w:r>
      <w:r w:rsidR="007B1E70">
        <w:t xml:space="preserve"> to </w:t>
      </w:r>
      <w:r w:rsidR="00BB3C40">
        <w:t xml:space="preserve">better </w:t>
      </w:r>
      <w:r w:rsidR="007B1E70">
        <w:t>achieve the objective of fiscal equalisation</w:t>
      </w:r>
      <w:r w:rsidR="000E7AC9">
        <w:t>.</w:t>
      </w:r>
    </w:p>
    <w:p w14:paraId="425A5163" w14:textId="60113330" w:rsidR="0006723A" w:rsidRPr="00284B22" w:rsidRDefault="0006723A" w:rsidP="00A84DEE">
      <w:pPr>
        <w:pStyle w:val="Heading3"/>
      </w:pPr>
      <w:r>
        <w:t xml:space="preserve">Q3. </w:t>
      </w:r>
      <w:r w:rsidR="00A84DEE">
        <w:t xml:space="preserve">Do states </w:t>
      </w:r>
      <w:r w:rsidR="00E0385D">
        <w:t xml:space="preserve">agree </w:t>
      </w:r>
      <w:r w:rsidR="009F3D75">
        <w:t xml:space="preserve">that any consideration of whether method changes are warranted between reviews be undertaken in consultation </w:t>
      </w:r>
      <w:r w:rsidR="00717620">
        <w:t>with the states and the expectation should be that this flexibility would only be exercised in very limited circumstances?</w:t>
      </w:r>
    </w:p>
    <w:p w14:paraId="1DF107FA" w14:textId="77777777" w:rsidR="0006723A" w:rsidRDefault="0006723A" w:rsidP="0006723A">
      <w:pPr>
        <w:pStyle w:val="Heading4"/>
      </w:pPr>
      <w:r>
        <w:t xml:space="preserve">State views </w:t>
      </w:r>
    </w:p>
    <w:p w14:paraId="2B23A941" w14:textId="77777777" w:rsidR="007B7C47" w:rsidRDefault="00E64AF6" w:rsidP="007B7C47">
      <w:pPr>
        <w:pStyle w:val="CGC2025ParaNumbers"/>
      </w:pPr>
      <w:r>
        <w:t>All states</w:t>
      </w:r>
      <w:r w:rsidR="007D22DD">
        <w:t xml:space="preserve"> agreed</w:t>
      </w:r>
      <w:r w:rsidR="005C13BC">
        <w:t xml:space="preserve"> that consideration of whether method changes </w:t>
      </w:r>
      <w:r w:rsidR="006511DA">
        <w:t xml:space="preserve">between reviews </w:t>
      </w:r>
      <w:r w:rsidR="005C13BC">
        <w:t xml:space="preserve">are warranted </w:t>
      </w:r>
      <w:r w:rsidR="005A7C9B">
        <w:t xml:space="preserve">should </w:t>
      </w:r>
      <w:r w:rsidR="005C13BC">
        <w:t>be undertaken in consultation with states</w:t>
      </w:r>
      <w:r w:rsidR="007D22DD">
        <w:t xml:space="preserve">. </w:t>
      </w:r>
    </w:p>
    <w:p w14:paraId="21C63F6D" w14:textId="67044DA5" w:rsidR="008B6596" w:rsidRDefault="00400260" w:rsidP="007B7C47">
      <w:pPr>
        <w:pStyle w:val="CGC2025ParaNumbers"/>
      </w:pPr>
      <w:r>
        <w:t xml:space="preserve">South Australia said </w:t>
      </w:r>
      <w:r w:rsidR="008B6596">
        <w:t>it strongly believe</w:t>
      </w:r>
      <w:r w:rsidR="004E562E">
        <w:t xml:space="preserve">d the Commission, in close consultation with states, </w:t>
      </w:r>
      <w:r w:rsidR="008B6596">
        <w:t xml:space="preserve">would have to </w:t>
      </w:r>
      <w:r w:rsidR="004E562E">
        <w:t>agree</w:t>
      </w:r>
      <w:r w:rsidR="008B6596">
        <w:t xml:space="preserve"> on a case-by-case basis</w:t>
      </w:r>
      <w:r w:rsidR="004E562E">
        <w:t xml:space="preserve"> what constitutes a shock</w:t>
      </w:r>
      <w:r w:rsidR="00A245E9">
        <w:t>. This include</w:t>
      </w:r>
      <w:r w:rsidR="004417CF">
        <w:t>d</w:t>
      </w:r>
      <w:r w:rsidR="004E562E">
        <w:t xml:space="preserve"> whether the shock </w:t>
      </w:r>
      <w:r w:rsidR="00C00249">
        <w:t>wa</w:t>
      </w:r>
      <w:r w:rsidR="004E562E">
        <w:t xml:space="preserve">s material </w:t>
      </w:r>
      <w:r w:rsidR="004B1DFC">
        <w:t xml:space="preserve">and </w:t>
      </w:r>
      <w:r w:rsidR="004E562E">
        <w:t>whether existing methods capture</w:t>
      </w:r>
      <w:r w:rsidR="00C00249">
        <w:t>d</w:t>
      </w:r>
      <w:r w:rsidR="004E562E">
        <w:t xml:space="preserve"> the impact of the shock</w:t>
      </w:r>
      <w:r w:rsidR="004B1DFC">
        <w:t>.</w:t>
      </w:r>
      <w:r w:rsidR="004E562E">
        <w:t xml:space="preserve"> </w:t>
      </w:r>
      <w:r w:rsidR="004B1DFC">
        <w:t xml:space="preserve">It also included </w:t>
      </w:r>
      <w:r w:rsidR="004E562E">
        <w:t xml:space="preserve">whether there were </w:t>
      </w:r>
      <w:r w:rsidR="00C00249">
        <w:t>differences in policy responses and</w:t>
      </w:r>
      <w:r w:rsidR="004B1DFC">
        <w:t>,</w:t>
      </w:r>
      <w:r w:rsidR="00C00249">
        <w:t xml:space="preserve"> if those policy differences could be addressed</w:t>
      </w:r>
      <w:r w:rsidR="004B1DFC">
        <w:t>,</w:t>
      </w:r>
      <w:r w:rsidR="00C00249">
        <w:t xml:space="preserve"> </w:t>
      </w:r>
      <w:r w:rsidR="00D605A0">
        <w:t>whether an alternative method should be pursued</w:t>
      </w:r>
      <w:r w:rsidR="008B6596">
        <w:t>.</w:t>
      </w:r>
    </w:p>
    <w:p w14:paraId="4C0A76FF" w14:textId="4D7BFF41" w:rsidR="008B6596" w:rsidRDefault="008B6596" w:rsidP="008B6596">
      <w:pPr>
        <w:pStyle w:val="CGC2025ParaNumbers"/>
      </w:pPr>
      <w:r>
        <w:t xml:space="preserve">Tasmania said without further guidance around the concepts of major development and significant impact, states may disagree on whether a particular event warrants consideration of a method change. </w:t>
      </w:r>
    </w:p>
    <w:p w14:paraId="6A863D6D" w14:textId="1D3324FE" w:rsidR="006E58BC" w:rsidRDefault="00CD718E" w:rsidP="0006723A">
      <w:pPr>
        <w:pStyle w:val="CGC2025ParaNumbers"/>
      </w:pPr>
      <w:r>
        <w:t xml:space="preserve">All </w:t>
      </w:r>
      <w:r w:rsidR="007234FE">
        <w:t xml:space="preserve">states </w:t>
      </w:r>
      <w:r w:rsidR="006E58BC">
        <w:t>said</w:t>
      </w:r>
      <w:r>
        <w:t xml:space="preserve"> that, if </w:t>
      </w:r>
      <w:r w:rsidR="00B03D0A">
        <w:t xml:space="preserve">there was </w:t>
      </w:r>
      <w:r w:rsidR="006E58BC">
        <w:t xml:space="preserve">flexibility to make method changes </w:t>
      </w:r>
      <w:r w:rsidR="00B03D0A">
        <w:t>between reviews</w:t>
      </w:r>
      <w:r>
        <w:t xml:space="preserve">, it </w:t>
      </w:r>
      <w:r w:rsidR="006E58BC">
        <w:t>should only be used in very limited circumstances.</w:t>
      </w:r>
      <w:r w:rsidR="0008251E">
        <w:t xml:space="preserve"> </w:t>
      </w:r>
    </w:p>
    <w:p w14:paraId="1DA34304" w14:textId="77777777" w:rsidR="0006723A" w:rsidRDefault="0006723A" w:rsidP="0006723A">
      <w:pPr>
        <w:pStyle w:val="Heading4"/>
      </w:pPr>
      <w:r>
        <w:t>Commission response</w:t>
      </w:r>
    </w:p>
    <w:p w14:paraId="222A3F66" w14:textId="12157FAD" w:rsidR="002D53E1" w:rsidRDefault="002F3FDB" w:rsidP="00816BE6">
      <w:pPr>
        <w:pStyle w:val="CGC2025ParaNumbers"/>
      </w:pPr>
      <w:r>
        <w:t>The Commission</w:t>
      </w:r>
      <w:r w:rsidR="001F78E7">
        <w:t xml:space="preserve">’s expectation is that </w:t>
      </w:r>
      <w:r>
        <w:t xml:space="preserve">flexibility to </w:t>
      </w:r>
      <w:r w:rsidR="007C32B9">
        <w:t xml:space="preserve">consider method changes would be exercised in </w:t>
      </w:r>
      <w:r w:rsidR="005F443F">
        <w:t xml:space="preserve">the </w:t>
      </w:r>
      <w:r w:rsidR="007C32B9">
        <w:t>very limited circumstances</w:t>
      </w:r>
      <w:r w:rsidR="00412C3F">
        <w:t xml:space="preserve"> </w:t>
      </w:r>
      <w:r w:rsidR="00382A10">
        <w:t xml:space="preserve">outlined </w:t>
      </w:r>
      <w:r w:rsidR="006F49F9">
        <w:t>in paragraphs 26 and 27</w:t>
      </w:r>
      <w:r w:rsidR="001F78E7">
        <w:t xml:space="preserve">. </w:t>
      </w:r>
      <w:r w:rsidR="00B70B62">
        <w:t>The</w:t>
      </w:r>
      <w:r>
        <w:t xml:space="preserve"> first</w:t>
      </w:r>
      <w:r w:rsidR="001F78E7">
        <w:t xml:space="preserve"> step in </w:t>
      </w:r>
      <w:r w:rsidR="002D5D3A">
        <w:t>th</w:t>
      </w:r>
      <w:r w:rsidR="000A2791">
        <w:t>e</w:t>
      </w:r>
      <w:r w:rsidR="002D5D3A">
        <w:t xml:space="preserve"> process would be to </w:t>
      </w:r>
      <w:r w:rsidR="002D53E1">
        <w:t xml:space="preserve">consult </w:t>
      </w:r>
      <w:r w:rsidR="005F443F">
        <w:t xml:space="preserve">with </w:t>
      </w:r>
      <w:r w:rsidR="002D53E1">
        <w:t xml:space="preserve">states on whether an event </w:t>
      </w:r>
      <w:r w:rsidR="00605D29">
        <w:t>falls within those circumstances</w:t>
      </w:r>
      <w:r w:rsidR="00630471">
        <w:t xml:space="preserve">, </w:t>
      </w:r>
      <w:r w:rsidR="00D71DDA">
        <w:t xml:space="preserve">the case for </w:t>
      </w:r>
      <w:r w:rsidR="005751BC">
        <w:t xml:space="preserve">why existing methods </w:t>
      </w:r>
      <w:r w:rsidR="00D71DDA">
        <w:t xml:space="preserve">may </w:t>
      </w:r>
      <w:r w:rsidR="005751BC">
        <w:t>no</w:t>
      </w:r>
      <w:r w:rsidR="00404CE5">
        <w:t xml:space="preserve"> longer</w:t>
      </w:r>
      <w:r w:rsidR="005751BC">
        <w:t xml:space="preserve"> </w:t>
      </w:r>
      <w:r w:rsidR="00D71DDA">
        <w:t xml:space="preserve">be </w:t>
      </w:r>
      <w:r w:rsidR="005751BC">
        <w:t>appropriate</w:t>
      </w:r>
      <w:r w:rsidR="00E010AE">
        <w:t xml:space="preserve"> and </w:t>
      </w:r>
      <w:r w:rsidR="00A9403E">
        <w:t xml:space="preserve">the case for why alternative methods </w:t>
      </w:r>
      <w:r w:rsidR="00630471">
        <w:t>should be considered before the next review</w:t>
      </w:r>
      <w:r w:rsidR="00605D29">
        <w:t>.</w:t>
      </w:r>
      <w:r w:rsidR="0051167C">
        <w:t xml:space="preserve"> The Comm</w:t>
      </w:r>
      <w:r w:rsidR="009E57FE">
        <w:t>i</w:t>
      </w:r>
      <w:r w:rsidR="0051167C">
        <w:t xml:space="preserve">ssion would issue a consultation paper to the </w:t>
      </w:r>
      <w:r w:rsidR="009E57FE">
        <w:t>states on these issues.</w:t>
      </w:r>
    </w:p>
    <w:p w14:paraId="53D778DC" w14:textId="5A79E5E7" w:rsidR="004B3CA1" w:rsidRDefault="00D71DDA" w:rsidP="00730A43">
      <w:pPr>
        <w:pStyle w:val="CGC2025ParaNumbers"/>
      </w:pPr>
      <w:r>
        <w:t>Having considered state views, i</w:t>
      </w:r>
      <w:r w:rsidR="00BC1616">
        <w:t>f</w:t>
      </w:r>
      <w:r w:rsidR="00D775CA">
        <w:t xml:space="preserve"> </w:t>
      </w:r>
      <w:r w:rsidR="00A67087">
        <w:t xml:space="preserve">in the </w:t>
      </w:r>
      <w:r w:rsidR="00CC5291">
        <w:t>Commission</w:t>
      </w:r>
      <w:r w:rsidR="00A67087">
        <w:t xml:space="preserve">’s </w:t>
      </w:r>
      <w:r w:rsidR="00691F59">
        <w:t>judgement</w:t>
      </w:r>
      <w:r w:rsidR="00A67087">
        <w:t xml:space="preserve"> </w:t>
      </w:r>
      <w:r w:rsidR="00BC56C7">
        <w:t>consideration of alternative methods was warranted</w:t>
      </w:r>
      <w:r w:rsidR="004F66B8">
        <w:t xml:space="preserve">, it </w:t>
      </w:r>
      <w:r w:rsidR="00CC5291">
        <w:t xml:space="preserve">would then consult </w:t>
      </w:r>
      <w:r w:rsidR="00942440">
        <w:t xml:space="preserve">with states </w:t>
      </w:r>
      <w:r w:rsidR="00CC5291">
        <w:t>on</w:t>
      </w:r>
      <w:r w:rsidR="00942440">
        <w:t xml:space="preserve"> all aspects of </w:t>
      </w:r>
      <w:r w:rsidR="00512AE5">
        <w:t>possible changes to assessment methods</w:t>
      </w:r>
      <w:r w:rsidR="00733A9D">
        <w:t>.</w:t>
      </w:r>
      <w:r w:rsidR="00971DC9">
        <w:t xml:space="preserve"> </w:t>
      </w:r>
    </w:p>
    <w:p w14:paraId="144D12D8" w14:textId="6B0E5E2E" w:rsidR="00EF088C" w:rsidRDefault="007E06B2" w:rsidP="00816BE6">
      <w:pPr>
        <w:pStyle w:val="CGC2025ParaNumbers"/>
      </w:pPr>
      <w:r w:rsidRPr="00056390">
        <w:t xml:space="preserve">The Commission </w:t>
      </w:r>
      <w:r w:rsidR="00056390">
        <w:t>would consider alternative methods in the same way as it does in a methodology review</w:t>
      </w:r>
      <w:r w:rsidR="00A11163">
        <w:t xml:space="preserve">, </w:t>
      </w:r>
      <w:r w:rsidR="00730A43">
        <w:t xml:space="preserve">involving </w:t>
      </w:r>
      <w:r w:rsidRPr="00056390">
        <w:t>extensive</w:t>
      </w:r>
      <w:r w:rsidR="00A11163">
        <w:t xml:space="preserve"> consultation</w:t>
      </w:r>
      <w:r w:rsidRPr="00056390">
        <w:t xml:space="preserve"> with states</w:t>
      </w:r>
      <w:r w:rsidR="00A11163">
        <w:t>.</w:t>
      </w:r>
      <w:r w:rsidRPr="00056390">
        <w:t xml:space="preserve"> </w:t>
      </w:r>
      <w:r w:rsidR="00A11163">
        <w:t xml:space="preserve">The Commission </w:t>
      </w:r>
      <w:r w:rsidR="00A11163">
        <w:lastRenderedPageBreak/>
        <w:t xml:space="preserve">would apply its supporting principles and assessment </w:t>
      </w:r>
      <w:r w:rsidR="007B1660">
        <w:t>guidelines.</w:t>
      </w:r>
      <w:r w:rsidR="007B1660">
        <w:rPr>
          <w:rStyle w:val="FootnoteReference"/>
        </w:rPr>
        <w:footnoteReference w:id="6"/>
      </w:r>
      <w:r w:rsidR="007B1660">
        <w:t xml:space="preserve"> That is, there would need to be a sound conceptual case for the change supported by sufficient empirical evidence, the Commission would need to identify a reliable and implementable method and fit for purpose data and any change would have to be material.</w:t>
      </w:r>
      <w:r w:rsidR="007B1660">
        <w:rPr>
          <w:rStyle w:val="FootnoteReference"/>
        </w:rPr>
        <w:footnoteReference w:id="7"/>
      </w:r>
      <w:r w:rsidR="007B1660">
        <w:t xml:space="preserve"> The Commission would exercise its </w:t>
      </w:r>
      <w:r w:rsidR="00691F59">
        <w:t>judgement</w:t>
      </w:r>
      <w:r w:rsidR="007B1660">
        <w:t xml:space="preserve"> to balance any trade-offs between its supporting principles.</w:t>
      </w:r>
      <w:r w:rsidR="00211A21">
        <w:t xml:space="preserve"> </w:t>
      </w:r>
      <w:r w:rsidR="00F92EF4">
        <w:t xml:space="preserve">After </w:t>
      </w:r>
      <w:r w:rsidR="00211A21">
        <w:t>consulting</w:t>
      </w:r>
      <w:r w:rsidR="00F92EF4">
        <w:t xml:space="preserve"> states on the development of an alternative method, </w:t>
      </w:r>
      <w:r w:rsidR="00211A21">
        <w:t>t</w:t>
      </w:r>
      <w:r w:rsidR="00EF088C">
        <w:t xml:space="preserve">he Commission would issue a </w:t>
      </w:r>
      <w:r w:rsidR="00211A21">
        <w:t xml:space="preserve">final </w:t>
      </w:r>
      <w:r w:rsidR="00EF088C">
        <w:t xml:space="preserve">consultation paper to states </w:t>
      </w:r>
      <w:r w:rsidR="00F92EF4">
        <w:t>on any proposed change</w:t>
      </w:r>
      <w:r w:rsidR="00211A21">
        <w:t>.</w:t>
      </w:r>
      <w:r w:rsidR="00F92EF4">
        <w:t xml:space="preserve"> </w:t>
      </w:r>
    </w:p>
    <w:p w14:paraId="303F8558" w14:textId="7B82FCF2" w:rsidR="00C83128" w:rsidRDefault="00B93042" w:rsidP="00EC7DC5">
      <w:pPr>
        <w:pStyle w:val="CGC2025ParaNumbers"/>
      </w:pPr>
      <w:r>
        <w:t>If</w:t>
      </w:r>
      <w:r w:rsidR="00D446D5">
        <w:t>,</w:t>
      </w:r>
      <w:r w:rsidR="00211A21">
        <w:t xml:space="preserve"> after considering state views, the Commission </w:t>
      </w:r>
      <w:r w:rsidR="00AF14C9">
        <w:t xml:space="preserve">decided to change an assessment method, it would </w:t>
      </w:r>
      <w:r>
        <w:t>aim to make the change in the earliest practicable update following consultation. This may not be the first update following the change in circumstances, given the availability of reliable data and the need for adequate time to consult with states.</w:t>
      </w:r>
      <w:r w:rsidR="00705203">
        <w:t xml:space="preserve"> I</w:t>
      </w:r>
      <w:r w:rsidR="0068269B">
        <w:t>t</w:t>
      </w:r>
      <w:r w:rsidR="00705203">
        <w:t xml:space="preserve"> could also be possible that, notwithstanding the circumstances</w:t>
      </w:r>
      <w:r w:rsidR="00E010AE">
        <w:t xml:space="preserve"> that </w:t>
      </w:r>
      <w:r w:rsidR="0068269B">
        <w:t>initiated</w:t>
      </w:r>
      <w:r w:rsidR="00E010AE">
        <w:t xml:space="preserve"> the process, a reliable alternative method may not be able to be</w:t>
      </w:r>
      <w:r w:rsidR="0068269B">
        <w:t xml:space="preserve"> identified</w:t>
      </w:r>
      <w:r w:rsidR="00FE3D19">
        <w:t>, and no change would be made</w:t>
      </w:r>
      <w:r w:rsidR="00343138">
        <w:t>, but could continue to be considered in the next review</w:t>
      </w:r>
      <w:r w:rsidR="00FE3D19">
        <w:t>.</w:t>
      </w:r>
      <w:r w:rsidR="00CB7D22">
        <w:t xml:space="preserve"> In the case of policy reform, a state </w:t>
      </w:r>
      <w:r w:rsidR="00104F2B">
        <w:t xml:space="preserve">may be seeking an indication of </w:t>
      </w:r>
      <w:r w:rsidR="00E37B1F">
        <w:t>how a proposed reform would be assessed,</w:t>
      </w:r>
      <w:r w:rsidR="00B16794">
        <w:t xml:space="preserve"> prior to proceeding with the reform</w:t>
      </w:r>
      <w:r w:rsidR="00D43145">
        <w:t>.</w:t>
      </w:r>
      <w:r w:rsidR="00B16794">
        <w:t xml:space="preserve"> This was the case with the </w:t>
      </w:r>
      <w:r w:rsidR="00D54449">
        <w:t>New South Wales proposed property tax reform.</w:t>
      </w:r>
    </w:p>
    <w:p w14:paraId="69B23FB9" w14:textId="77777777" w:rsidR="0006723A" w:rsidRDefault="0006723A" w:rsidP="0006723A">
      <w:pPr>
        <w:pStyle w:val="Heading4"/>
      </w:pPr>
      <w:r>
        <w:t>Commission draft position</w:t>
      </w:r>
    </w:p>
    <w:p w14:paraId="0B29EFA2" w14:textId="59FE5C73" w:rsidR="00AB0E36" w:rsidRDefault="00E77A5E" w:rsidP="0006723A">
      <w:pPr>
        <w:pStyle w:val="CGC2025ParaNumbers"/>
        <w:tabs>
          <w:tab w:val="clear" w:pos="567"/>
        </w:tabs>
      </w:pPr>
      <w:r>
        <w:t xml:space="preserve">The Commission proposes </w:t>
      </w:r>
      <w:r w:rsidR="008F7EC3">
        <w:t>that consideration of whether method changes are warranted between reviews be undertaken in consultation with states</w:t>
      </w:r>
      <w:r w:rsidR="00687F53">
        <w:t xml:space="preserve"> on a case-by-case basis</w:t>
      </w:r>
      <w:r w:rsidR="00FE3D19">
        <w:t xml:space="preserve">, and in accordance with the process outlined </w:t>
      </w:r>
      <w:r w:rsidR="000B21D3">
        <w:t xml:space="preserve">in paragraphs 32 to </w:t>
      </w:r>
      <w:r w:rsidR="003D587C">
        <w:t>35</w:t>
      </w:r>
      <w:r w:rsidR="00FE3D19">
        <w:t>.</w:t>
      </w:r>
      <w:r w:rsidR="00687F53">
        <w:t xml:space="preserve"> </w:t>
      </w:r>
    </w:p>
    <w:p w14:paraId="53D9AB9A" w14:textId="6D1F91A3" w:rsidR="0070255B" w:rsidRPr="00284B22" w:rsidRDefault="0070255B" w:rsidP="0070255B">
      <w:pPr>
        <w:pStyle w:val="Heading3"/>
      </w:pPr>
      <w:r>
        <w:t xml:space="preserve">Q4. Should the extended flexibility to change assessments </w:t>
      </w:r>
      <w:r w:rsidR="00E74FCB">
        <w:t>between reviews in certain circumstances be operationalised in standing terms of reference for updates?</w:t>
      </w:r>
    </w:p>
    <w:p w14:paraId="60991FD1" w14:textId="77777777" w:rsidR="0070255B" w:rsidRDefault="0070255B" w:rsidP="0070255B">
      <w:pPr>
        <w:pStyle w:val="Heading4"/>
      </w:pPr>
      <w:r>
        <w:t xml:space="preserve">State views </w:t>
      </w:r>
    </w:p>
    <w:p w14:paraId="4AC26114" w14:textId="1BF96ABC" w:rsidR="005122B2" w:rsidRDefault="00E64AF6" w:rsidP="005122B2">
      <w:pPr>
        <w:pStyle w:val="CGC2025ParaNumbers"/>
      </w:pPr>
      <w:r>
        <w:t>Queensland</w:t>
      </w:r>
      <w:r w:rsidR="004149F8">
        <w:t xml:space="preserve">, </w:t>
      </w:r>
      <w:r w:rsidR="00DA431E">
        <w:t xml:space="preserve">Western </w:t>
      </w:r>
      <w:proofErr w:type="gramStart"/>
      <w:r w:rsidR="00DA431E">
        <w:t>Australia</w:t>
      </w:r>
      <w:proofErr w:type="gramEnd"/>
      <w:r w:rsidR="00DA431E">
        <w:t xml:space="preserve"> </w:t>
      </w:r>
      <w:r w:rsidR="00FF7262">
        <w:t>and</w:t>
      </w:r>
      <w:r w:rsidR="004149F8">
        <w:t xml:space="preserve"> </w:t>
      </w:r>
      <w:r w:rsidR="00FF7262">
        <w:t xml:space="preserve">the ACT </w:t>
      </w:r>
      <w:r w:rsidR="00A76B0D">
        <w:t xml:space="preserve">supported </w:t>
      </w:r>
      <w:r w:rsidR="005122B2">
        <w:t xml:space="preserve">extended flexibility being operationalised in standing terms of reference for updates. </w:t>
      </w:r>
    </w:p>
    <w:p w14:paraId="039C7560" w14:textId="4FDAC6E3" w:rsidR="00A76B0D" w:rsidRDefault="005122B2" w:rsidP="0070255B">
      <w:pPr>
        <w:pStyle w:val="CGC2025ParaNumbers"/>
      </w:pPr>
      <w:r>
        <w:t xml:space="preserve">Queensland said </w:t>
      </w:r>
      <w:r w:rsidR="00AD32C1">
        <w:t xml:space="preserve">the standing terms of reference should note the Commission would have the capacity to respond </w:t>
      </w:r>
      <w:r w:rsidR="007F7060">
        <w:t xml:space="preserve">to events in extreme circumstances, with the Commission to review and consider whether this should be addressed through the distribution of the GST rather than </w:t>
      </w:r>
      <w:r w:rsidR="0074799A">
        <w:t xml:space="preserve">through other means. </w:t>
      </w:r>
    </w:p>
    <w:p w14:paraId="36511900" w14:textId="1B68ABF5" w:rsidR="004B243D" w:rsidRDefault="004B243D" w:rsidP="0070255B">
      <w:pPr>
        <w:pStyle w:val="CGC2025ParaNumbers"/>
      </w:pPr>
      <w:r>
        <w:lastRenderedPageBreak/>
        <w:t xml:space="preserve">Western </w:t>
      </w:r>
      <w:r w:rsidR="002D6FD2">
        <w:t xml:space="preserve">Australia said, if </w:t>
      </w:r>
      <w:r w:rsidR="00FF630F">
        <w:t xml:space="preserve">flexibility were given to the Commission, it should be </w:t>
      </w:r>
      <w:r w:rsidR="002D49D9">
        <w:t>operationalised in standing terms of reference for updates. It said it should also be written into the Commission’s Update Guidelines document.</w:t>
      </w:r>
    </w:p>
    <w:p w14:paraId="3EDE5794" w14:textId="3AB5FA5D" w:rsidR="00056E7E" w:rsidRDefault="00DE6AB1">
      <w:pPr>
        <w:pStyle w:val="CGC2025ParaNumbers"/>
      </w:pPr>
      <w:r>
        <w:t xml:space="preserve">Victoria </w:t>
      </w:r>
      <w:r w:rsidR="00D13FF6">
        <w:t>said a standing terms of reference clause in updates may be an adequate mechanism to operationalise flexibility</w:t>
      </w:r>
      <w:r w:rsidR="006274FE">
        <w:t>, but i</w:t>
      </w:r>
      <w:r w:rsidR="00D13FF6">
        <w:t xml:space="preserve">ts </w:t>
      </w:r>
      <w:r w:rsidR="006274FE">
        <w:t xml:space="preserve">preference was for </w:t>
      </w:r>
      <w:r w:rsidR="00D13FF6">
        <w:t xml:space="preserve">flexibility </w:t>
      </w:r>
      <w:r w:rsidR="006274FE">
        <w:t xml:space="preserve">to </w:t>
      </w:r>
      <w:r w:rsidR="00D13FF6">
        <w:t>be established as a condition of the 2025 Review methodology</w:t>
      </w:r>
      <w:r w:rsidR="00523772">
        <w:t>. It said there should</w:t>
      </w:r>
      <w:r w:rsidR="00D13FF6">
        <w:t xml:space="preserve"> be a mechanism to monitor implementation and allow for review</w:t>
      </w:r>
      <w:r w:rsidR="00A87505">
        <w:t>,</w:t>
      </w:r>
      <w:r w:rsidR="00D13FF6">
        <w:t xml:space="preserve"> if required</w:t>
      </w:r>
      <w:r w:rsidR="00F2596F">
        <w:t xml:space="preserve">. </w:t>
      </w:r>
    </w:p>
    <w:p w14:paraId="67360DC2" w14:textId="77777777" w:rsidR="00E10EBB" w:rsidRDefault="00C7634A">
      <w:pPr>
        <w:pStyle w:val="CGC2025ParaNumbers"/>
      </w:pPr>
      <w:r>
        <w:t>South</w:t>
      </w:r>
      <w:r w:rsidR="00592DA8">
        <w:t> </w:t>
      </w:r>
      <w:r>
        <w:t>Australia</w:t>
      </w:r>
      <w:r w:rsidR="00AE08B4">
        <w:t xml:space="preserve"> said</w:t>
      </w:r>
      <w:r>
        <w:t xml:space="preserve"> 5 year</w:t>
      </w:r>
      <w:r w:rsidR="000F7C1C">
        <w:t>ly</w:t>
      </w:r>
      <w:r>
        <w:t xml:space="preserve"> reviews should be the primary vehicle for method changes </w:t>
      </w:r>
      <w:r w:rsidR="00D8366A">
        <w:t xml:space="preserve">and that any changes to the standing terms of reference for updates to allow method changes between reviews would need to be carefully considered. </w:t>
      </w:r>
    </w:p>
    <w:p w14:paraId="537AAA54" w14:textId="580F8A36" w:rsidR="00C7634A" w:rsidRDefault="00C7634A" w:rsidP="000A0E10">
      <w:pPr>
        <w:pStyle w:val="CGC2025ParaNumbers"/>
      </w:pPr>
      <w:r>
        <w:t xml:space="preserve">Tasmania </w:t>
      </w:r>
      <w:r w:rsidR="00C401A4">
        <w:t xml:space="preserve">said it was not opposed </w:t>
      </w:r>
      <w:r w:rsidR="00250392">
        <w:t xml:space="preserve">in principle </w:t>
      </w:r>
      <w:r w:rsidR="00C401A4">
        <w:t xml:space="preserve">to </w:t>
      </w:r>
      <w:r w:rsidR="000A5766">
        <w:t xml:space="preserve">standing terms </w:t>
      </w:r>
      <w:r w:rsidR="00250392">
        <w:t xml:space="preserve">of reference </w:t>
      </w:r>
      <w:r w:rsidR="00224CC0">
        <w:t>allowing flexibility in certain circumstances</w:t>
      </w:r>
      <w:r w:rsidR="00C401A4">
        <w:t>, but it would like to see the proposed word</w:t>
      </w:r>
      <w:r w:rsidR="00224CC0">
        <w:t>i</w:t>
      </w:r>
      <w:r w:rsidR="00C401A4">
        <w:t>ng</w:t>
      </w:r>
      <w:r w:rsidR="000A5766">
        <w:t>.</w:t>
      </w:r>
    </w:p>
    <w:p w14:paraId="06141580" w14:textId="69DF7D4A" w:rsidR="004D6810" w:rsidRDefault="00FF7262" w:rsidP="000A0E10">
      <w:pPr>
        <w:pStyle w:val="CGC2025ParaNumbers"/>
      </w:pPr>
      <w:r>
        <w:t xml:space="preserve">New South Wales and the Northern Territory did not </w:t>
      </w:r>
      <w:r w:rsidR="005122B2">
        <w:t>support extended flexibility being operationalised in standing terms of reference for updates</w:t>
      </w:r>
      <w:r>
        <w:t xml:space="preserve">. </w:t>
      </w:r>
    </w:p>
    <w:p w14:paraId="6D666BD7" w14:textId="2D68ED5D" w:rsidR="0070255B" w:rsidRDefault="00C908B5" w:rsidP="000A0E10">
      <w:pPr>
        <w:pStyle w:val="CGC2025ParaNumbers"/>
      </w:pPr>
      <w:r>
        <w:t>New South Wales said it was concerned</w:t>
      </w:r>
      <w:r w:rsidR="006A5219">
        <w:t xml:space="preserve"> that</w:t>
      </w:r>
      <w:r w:rsidR="00E12984">
        <w:t xml:space="preserve"> </w:t>
      </w:r>
      <w:r w:rsidR="00852FB1">
        <w:t xml:space="preserve">operationalising </w:t>
      </w:r>
      <w:r w:rsidR="00483F71">
        <w:t xml:space="preserve">flexibility in </w:t>
      </w:r>
      <w:r w:rsidR="00852FB1">
        <w:t>standing terms of reference</w:t>
      </w:r>
      <w:r w:rsidR="00D372E8">
        <w:t xml:space="preserve">, without </w:t>
      </w:r>
      <w:r w:rsidR="00E12984">
        <w:t xml:space="preserve">a definition of </w:t>
      </w:r>
      <w:r w:rsidR="00D372E8">
        <w:t xml:space="preserve">events that necessitate </w:t>
      </w:r>
      <w:r w:rsidR="0066455C">
        <w:t xml:space="preserve">a method change, </w:t>
      </w:r>
      <w:r w:rsidR="00E12984">
        <w:t xml:space="preserve">would </w:t>
      </w:r>
      <w:r w:rsidR="006A5219">
        <w:t xml:space="preserve">require significant </w:t>
      </w:r>
      <w:r w:rsidR="00691F59">
        <w:t>judgement</w:t>
      </w:r>
      <w:r w:rsidR="00A235CC">
        <w:t xml:space="preserve"> from the Commission</w:t>
      </w:r>
      <w:r w:rsidR="00C63C7F">
        <w:t xml:space="preserve"> and introduce an element of uncertainty.</w:t>
      </w:r>
      <w:r w:rsidR="00483F71">
        <w:t xml:space="preserve"> </w:t>
      </w:r>
      <w:r w:rsidR="006C31B1">
        <w:t xml:space="preserve">It </w:t>
      </w:r>
      <w:r w:rsidR="00A62294">
        <w:t xml:space="preserve">proposed an alternative process </w:t>
      </w:r>
      <w:r w:rsidR="00273EED">
        <w:t xml:space="preserve">in </w:t>
      </w:r>
      <w:r w:rsidR="00A62294">
        <w:t xml:space="preserve">which the Commission </w:t>
      </w:r>
      <w:r w:rsidR="006D7271">
        <w:t xml:space="preserve">would </w:t>
      </w:r>
      <w:r w:rsidR="00A62294">
        <w:t xml:space="preserve">recommend </w:t>
      </w:r>
      <w:r w:rsidR="009C5C8D">
        <w:t xml:space="preserve">to the Commonwealth Treasurer (after consulting states) </w:t>
      </w:r>
      <w:r w:rsidR="00981F57">
        <w:t xml:space="preserve">where </w:t>
      </w:r>
      <w:r w:rsidR="00A62294">
        <w:t xml:space="preserve">method changes </w:t>
      </w:r>
      <w:r w:rsidR="00981F57">
        <w:t xml:space="preserve">might be warranted. </w:t>
      </w:r>
      <w:r w:rsidR="00A62294">
        <w:t xml:space="preserve">The </w:t>
      </w:r>
      <w:r w:rsidR="00264959">
        <w:t>Treasurer would then provide a formal</w:t>
      </w:r>
      <w:r w:rsidR="004864A8">
        <w:t xml:space="preserve"> </w:t>
      </w:r>
      <w:r w:rsidR="00264959">
        <w:t>response to the Commission’s recommendation as part of the terms of reference</w:t>
      </w:r>
      <w:r w:rsidR="00DE715C">
        <w:t xml:space="preserve"> for the annual update.</w:t>
      </w:r>
    </w:p>
    <w:p w14:paraId="0FBBA1D5" w14:textId="6672EFBA" w:rsidR="009869FB" w:rsidRDefault="009869FB" w:rsidP="000A0E10">
      <w:pPr>
        <w:pStyle w:val="CGC2025ParaNumbers"/>
      </w:pPr>
      <w:r>
        <w:t xml:space="preserve">The Northern Territory </w:t>
      </w:r>
      <w:r w:rsidR="00E8702F">
        <w:t xml:space="preserve">said no extended flexibility was warranted and therefore standing terms of reference were not needed. It said the Commonwealth Treasurer can change terms of reference on a </w:t>
      </w:r>
      <w:proofErr w:type="gramStart"/>
      <w:r w:rsidR="00E8702F">
        <w:t>needs</w:t>
      </w:r>
      <w:proofErr w:type="gramEnd"/>
      <w:r w:rsidR="00E8702F">
        <w:t xml:space="preserve"> basis by exception.</w:t>
      </w:r>
    </w:p>
    <w:p w14:paraId="0D440BEC" w14:textId="77777777" w:rsidR="0070255B" w:rsidRDefault="0070255B" w:rsidP="0070255B">
      <w:pPr>
        <w:pStyle w:val="Heading4"/>
      </w:pPr>
      <w:r>
        <w:t>Commission response</w:t>
      </w:r>
    </w:p>
    <w:p w14:paraId="622E0D30" w14:textId="4AF9A50F" w:rsidR="003D2B19" w:rsidRDefault="00CA46AD" w:rsidP="00EC7DC5">
      <w:pPr>
        <w:pStyle w:val="CGC2025ParaNumbers"/>
      </w:pPr>
      <w:r>
        <w:t xml:space="preserve">The </w:t>
      </w:r>
      <w:r w:rsidR="009D6C34">
        <w:t xml:space="preserve">Commonwealth </w:t>
      </w:r>
      <w:r>
        <w:t xml:space="preserve">Treasurer has asked </w:t>
      </w:r>
      <w:r w:rsidR="0065673C">
        <w:t xml:space="preserve">the Commission </w:t>
      </w:r>
      <w:r>
        <w:t>to provide advice</w:t>
      </w:r>
      <w:r w:rsidR="0065673C">
        <w:t xml:space="preserve"> </w:t>
      </w:r>
      <w:r w:rsidR="006D38F2">
        <w:t xml:space="preserve">on whether it should be </w:t>
      </w:r>
      <w:r w:rsidR="0065673C">
        <w:t xml:space="preserve">given </w:t>
      </w:r>
      <w:r w:rsidR="009D6C34">
        <w:t xml:space="preserve">additional </w:t>
      </w:r>
      <w:r w:rsidR="0065673C">
        <w:t>flexibility to consider alternative methods between reviews</w:t>
      </w:r>
      <w:r w:rsidR="009D6C34">
        <w:t>.</w:t>
      </w:r>
      <w:r w:rsidR="004B044D">
        <w:t xml:space="preserve"> </w:t>
      </w:r>
    </w:p>
    <w:p w14:paraId="496B75E7" w14:textId="77777777" w:rsidR="000E2D14" w:rsidRDefault="00DC1E2E" w:rsidP="00EC7DC5">
      <w:pPr>
        <w:pStyle w:val="CGC2025ParaNumbers"/>
      </w:pPr>
      <w:r>
        <w:t xml:space="preserve">Under existing arrangements, the Commonwealth Treasurer can ask the Commission, though terms of reference, to consider </w:t>
      </w:r>
      <w:proofErr w:type="gramStart"/>
      <w:r>
        <w:t>particular method</w:t>
      </w:r>
      <w:proofErr w:type="gramEnd"/>
      <w:r>
        <w:t xml:space="preserve"> changes in an update.</w:t>
      </w:r>
      <w:r w:rsidR="00297449">
        <w:t xml:space="preserve"> However, </w:t>
      </w:r>
      <w:proofErr w:type="gramStart"/>
      <w:r w:rsidR="00297449">
        <w:t>this places</w:t>
      </w:r>
      <w:proofErr w:type="gramEnd"/>
      <w:r w:rsidR="00297449">
        <w:t xml:space="preserve"> the Commonwealth Treasurer in the position of ‘umpire’ on changes where there will always be winners and losers.</w:t>
      </w:r>
      <w:r w:rsidR="00E44DB8">
        <w:t xml:space="preserve"> </w:t>
      </w:r>
    </w:p>
    <w:p w14:paraId="18DB17B2" w14:textId="60407FEC" w:rsidR="00447EF0" w:rsidRDefault="00BA3C35" w:rsidP="00816BE6">
      <w:pPr>
        <w:pStyle w:val="CGC2025ParaNumbers"/>
      </w:pPr>
      <w:r>
        <w:t xml:space="preserve">In its consultation paper, the Commission </w:t>
      </w:r>
      <w:r w:rsidR="000B7A92">
        <w:t>said an option would be for additional flexibility to be provided in standing terms of reference for updates.</w:t>
      </w:r>
      <w:r w:rsidR="00451DCA">
        <w:t xml:space="preserve"> </w:t>
      </w:r>
      <w:r w:rsidR="00127B2E">
        <w:t>Such an approach would be consistent with the</w:t>
      </w:r>
      <w:r w:rsidR="000C59D0">
        <w:t xml:space="preserve"> Commission’s role </w:t>
      </w:r>
      <w:r w:rsidR="00127B2E">
        <w:t xml:space="preserve">as </w:t>
      </w:r>
      <w:r w:rsidR="000C59D0">
        <w:t xml:space="preserve">the independent agency responsible for </w:t>
      </w:r>
      <w:r w:rsidR="0088056D">
        <w:t xml:space="preserve">advising the Commonwealth Treasurer on </w:t>
      </w:r>
      <w:r w:rsidR="003F7F4E">
        <w:t>state</w:t>
      </w:r>
      <w:r w:rsidR="00CB373F">
        <w:t>s</w:t>
      </w:r>
      <w:r w:rsidR="003F7F4E">
        <w:t xml:space="preserve">’ </w:t>
      </w:r>
      <w:r w:rsidR="000C59D0">
        <w:t xml:space="preserve">relative </w:t>
      </w:r>
      <w:r w:rsidR="003F7F4E">
        <w:lastRenderedPageBreak/>
        <w:t>fiscal capacities for the purposes of GST distribution.</w:t>
      </w:r>
      <w:r w:rsidR="00651610">
        <w:t xml:space="preserve"> </w:t>
      </w:r>
      <w:r w:rsidR="00447EF0">
        <w:t xml:space="preserve">It is always open to the </w:t>
      </w:r>
      <w:r w:rsidR="00AF2D45">
        <w:t>Commonwealth</w:t>
      </w:r>
      <w:r w:rsidR="003320C6">
        <w:t xml:space="preserve"> </w:t>
      </w:r>
      <w:r w:rsidR="00447EF0">
        <w:t>Treasurer not to accept the Commission’s recommendations.</w:t>
      </w:r>
    </w:p>
    <w:p w14:paraId="43A6EBDA" w14:textId="6108587E" w:rsidR="00E451E2" w:rsidRDefault="003D587C" w:rsidP="00816BE6">
      <w:pPr>
        <w:pStyle w:val="CGC2025ParaNumbers"/>
      </w:pPr>
      <w:r>
        <w:t xml:space="preserve">Including the additional flexibility in the standing terms of reference for updates </w:t>
      </w:r>
      <w:r w:rsidR="00447EF0">
        <w:t>wo</w:t>
      </w:r>
      <w:r w:rsidR="00651610">
        <w:t xml:space="preserve">uld also </w:t>
      </w:r>
      <w:r w:rsidR="00CC3BF1">
        <w:t xml:space="preserve">complement </w:t>
      </w:r>
      <w:r w:rsidR="00C81A25">
        <w:t xml:space="preserve">the </w:t>
      </w:r>
      <w:r w:rsidR="00CC3BF1">
        <w:t xml:space="preserve">existing flexibility in </w:t>
      </w:r>
      <w:r w:rsidR="00C81A25">
        <w:t xml:space="preserve">the </w:t>
      </w:r>
      <w:r w:rsidR="00CC3BF1">
        <w:t xml:space="preserve">terms of reference </w:t>
      </w:r>
      <w:r w:rsidR="0066089B">
        <w:t xml:space="preserve">to change methods </w:t>
      </w:r>
      <w:r w:rsidR="00CC3BF1">
        <w:t xml:space="preserve">where there are data </w:t>
      </w:r>
      <w:r w:rsidR="0066089B">
        <w:t>problems</w:t>
      </w:r>
      <w:r w:rsidR="00CC3BF1">
        <w:t xml:space="preserve"> or </w:t>
      </w:r>
      <w:r w:rsidR="0066089B">
        <w:t xml:space="preserve">in response to </w:t>
      </w:r>
      <w:r w:rsidR="00CC3BF1">
        <w:t>significant changes in Commonwealth-</w:t>
      </w:r>
      <w:r w:rsidR="00152CB4">
        <w:t>s</w:t>
      </w:r>
      <w:r w:rsidR="00CC3BF1">
        <w:t>tate relations</w:t>
      </w:r>
      <w:r w:rsidR="0065794A">
        <w:t xml:space="preserve">. </w:t>
      </w:r>
      <w:r w:rsidR="00A85147">
        <w:t>S</w:t>
      </w:r>
      <w:r w:rsidR="00A86244">
        <w:t xml:space="preserve">tanding terms of reference could </w:t>
      </w:r>
      <w:r w:rsidR="009D1A07">
        <w:t>require</w:t>
      </w:r>
      <w:r w:rsidR="00A86244">
        <w:t xml:space="preserve"> </w:t>
      </w:r>
      <w:r w:rsidR="00AA705B">
        <w:t xml:space="preserve">that the </w:t>
      </w:r>
      <w:r w:rsidR="00A86244">
        <w:t>Commission</w:t>
      </w:r>
      <w:r w:rsidR="009D1A07">
        <w:t xml:space="preserve"> send a separate report and recommendation to the </w:t>
      </w:r>
      <w:r w:rsidR="00BA0743">
        <w:t>Commonwealth</w:t>
      </w:r>
      <w:r w:rsidR="00ED2E04">
        <w:t xml:space="preserve"> </w:t>
      </w:r>
      <w:r w:rsidR="009D1A07">
        <w:t>Treasurer</w:t>
      </w:r>
      <w:r w:rsidR="00A85147">
        <w:t xml:space="preserve"> </w:t>
      </w:r>
      <w:r w:rsidR="00E746AA">
        <w:t xml:space="preserve">on the alternative method adopted in the update.  </w:t>
      </w:r>
    </w:p>
    <w:p w14:paraId="7AA52D63" w14:textId="77777777" w:rsidR="0070255B" w:rsidRDefault="0070255B" w:rsidP="0070255B">
      <w:pPr>
        <w:pStyle w:val="Heading4"/>
      </w:pPr>
      <w:r>
        <w:t>Commission draft position</w:t>
      </w:r>
    </w:p>
    <w:p w14:paraId="291F5DE2" w14:textId="13C6B0A4" w:rsidR="00AB0E36" w:rsidRDefault="00F92DFD" w:rsidP="00F92DFD">
      <w:pPr>
        <w:pStyle w:val="CGC2025ParaNumbers"/>
      </w:pPr>
      <w:r>
        <w:t xml:space="preserve">The Commission </w:t>
      </w:r>
      <w:r w:rsidR="00535E2D">
        <w:t xml:space="preserve">supports operationalising </w:t>
      </w:r>
      <w:r>
        <w:t xml:space="preserve">flexibility </w:t>
      </w:r>
      <w:r w:rsidR="00025E2C">
        <w:t xml:space="preserve">to change methods between reviews </w:t>
      </w:r>
      <w:r>
        <w:t>in standing terms of reference for updates.</w:t>
      </w:r>
    </w:p>
    <w:p w14:paraId="0F601AD1" w14:textId="5C4C725A" w:rsidR="00C57838" w:rsidRPr="00490172" w:rsidRDefault="00C57838" w:rsidP="003664EB">
      <w:pPr>
        <w:pStyle w:val="Heading2"/>
      </w:pPr>
      <w:r>
        <w:t xml:space="preserve">Other issues raised by </w:t>
      </w:r>
      <w:proofErr w:type="gramStart"/>
      <w:r>
        <w:t>states</w:t>
      </w:r>
      <w:proofErr w:type="gramEnd"/>
    </w:p>
    <w:p w14:paraId="528AE9FB" w14:textId="7C722DE7" w:rsidR="00104339" w:rsidRPr="00F057E7" w:rsidRDefault="00431989" w:rsidP="00622E24">
      <w:pPr>
        <w:pStyle w:val="Heading3"/>
      </w:pPr>
      <w:r>
        <w:t xml:space="preserve">Timing of </w:t>
      </w:r>
      <w:r w:rsidR="00543EFE">
        <w:t>consideration and implementation of alternative methods</w:t>
      </w:r>
    </w:p>
    <w:p w14:paraId="15987C1F" w14:textId="147517A4" w:rsidR="00C34139" w:rsidRDefault="00431989" w:rsidP="000A0E10">
      <w:pPr>
        <w:pStyle w:val="CGC2025ParaNumbers"/>
      </w:pPr>
      <w:r>
        <w:t>Victoria said the Commission should address the timing of the process for method changes between reviews. It said the Commission could take a scenario planning approach to identify key risks and potential responses, which may alleviate some time pressures to develop methods between update years. Victoria said, in cases where the Commission is unable to implement new methods in an update, it could consider backwards adjustments in future years.</w:t>
      </w:r>
    </w:p>
    <w:p w14:paraId="0AEB17ED" w14:textId="77777777" w:rsidR="0006723A" w:rsidRDefault="0006723A" w:rsidP="0006723A">
      <w:pPr>
        <w:pStyle w:val="Heading4"/>
      </w:pPr>
      <w:r>
        <w:t>Commission response</w:t>
      </w:r>
    </w:p>
    <w:p w14:paraId="442E0C1B" w14:textId="5177B479" w:rsidR="002D36F3" w:rsidRDefault="007F68D4" w:rsidP="00EC7DC5">
      <w:pPr>
        <w:pStyle w:val="CGC2025ParaNumbers"/>
      </w:pPr>
      <w:r>
        <w:t>In exercising flexibility to consider alternative methods</w:t>
      </w:r>
      <w:r w:rsidR="00C80E23">
        <w:t>, t</w:t>
      </w:r>
      <w:r w:rsidR="00901C70">
        <w:t xml:space="preserve">he Commission </w:t>
      </w:r>
      <w:r w:rsidR="00AC28F9">
        <w:t>would follow the process</w:t>
      </w:r>
      <w:r w:rsidR="00EF2032">
        <w:t>es</w:t>
      </w:r>
      <w:r w:rsidR="00564535">
        <w:t xml:space="preserve"> (including consultation)</w:t>
      </w:r>
      <w:r w:rsidR="00AC28F9">
        <w:t xml:space="preserve"> </w:t>
      </w:r>
      <w:r>
        <w:t>outlined i</w:t>
      </w:r>
      <w:r w:rsidR="00152CB4">
        <w:t>n</w:t>
      </w:r>
      <w:r>
        <w:t xml:space="preserve"> its response to question 3</w:t>
      </w:r>
      <w:r w:rsidR="00AC28F9">
        <w:t>.</w:t>
      </w:r>
      <w:r w:rsidR="00184A47">
        <w:t xml:space="preserve"> </w:t>
      </w:r>
      <w:r w:rsidR="00645F40">
        <w:t xml:space="preserve">The Commission considers </w:t>
      </w:r>
      <w:r w:rsidR="00C24C3B">
        <w:t xml:space="preserve">a </w:t>
      </w:r>
      <w:r w:rsidR="009E3146">
        <w:t>scenario</w:t>
      </w:r>
      <w:r w:rsidR="00E01D0D">
        <w:t xml:space="preserve"> </w:t>
      </w:r>
      <w:r w:rsidR="00C24C3B">
        <w:t xml:space="preserve">planning </w:t>
      </w:r>
      <w:r w:rsidR="00523987">
        <w:t xml:space="preserve">exercise </w:t>
      </w:r>
      <w:r w:rsidR="0062246F">
        <w:t xml:space="preserve">may be </w:t>
      </w:r>
      <w:r w:rsidR="009C5702">
        <w:t>probl</w:t>
      </w:r>
      <w:r w:rsidR="00146A1F">
        <w:t>e</w:t>
      </w:r>
      <w:r w:rsidR="009C5702">
        <w:t>matic</w:t>
      </w:r>
      <w:r w:rsidR="0062246F">
        <w:t xml:space="preserve"> </w:t>
      </w:r>
      <w:r w:rsidR="00FB1DC7">
        <w:t>since</w:t>
      </w:r>
      <w:r w:rsidR="0062246F">
        <w:t xml:space="preserve"> </w:t>
      </w:r>
      <w:r w:rsidR="00F46E6F">
        <w:t xml:space="preserve">the </w:t>
      </w:r>
      <w:r w:rsidR="00A577C7">
        <w:t xml:space="preserve">unforeseen or unexpected </w:t>
      </w:r>
      <w:r w:rsidR="0062246F">
        <w:t>scenario</w:t>
      </w:r>
      <w:r w:rsidR="00A577C7">
        <w:t xml:space="preserve">s </w:t>
      </w:r>
      <w:r w:rsidR="00FB1DC7">
        <w:t xml:space="preserve">and their implications </w:t>
      </w:r>
      <w:r w:rsidR="00A577C7">
        <w:t xml:space="preserve">would, by definition, be difficult to predict. </w:t>
      </w:r>
      <w:r w:rsidR="003D4F45">
        <w:t xml:space="preserve">However, </w:t>
      </w:r>
      <w:r w:rsidR="00EF609C">
        <w:t>t</w:t>
      </w:r>
      <w:r w:rsidR="00A577C7">
        <w:t>he Commission</w:t>
      </w:r>
      <w:r w:rsidR="003D4F45">
        <w:t xml:space="preserve"> would be</w:t>
      </w:r>
      <w:r w:rsidR="00A577C7">
        <w:t xml:space="preserve"> willing to </w:t>
      </w:r>
      <w:r w:rsidR="002F3459">
        <w:t xml:space="preserve">work with states on </w:t>
      </w:r>
      <w:r w:rsidR="00DB3748">
        <w:t xml:space="preserve">such an exercise and is always open to discussing </w:t>
      </w:r>
      <w:r w:rsidR="002F3459">
        <w:t>the GST distribution implications of possible or planned policy reforms.</w:t>
      </w:r>
    </w:p>
    <w:p w14:paraId="18780656" w14:textId="569FFF0F" w:rsidR="005A7413" w:rsidRDefault="005A7413" w:rsidP="005A7413">
      <w:pPr>
        <w:pStyle w:val="CGC2025ParaNumbers"/>
      </w:pPr>
      <w:r>
        <w:t xml:space="preserve">The Commission does not </w:t>
      </w:r>
      <w:r w:rsidR="00003D31">
        <w:t xml:space="preserve">consider </w:t>
      </w:r>
      <w:r w:rsidR="003B06F0">
        <w:t xml:space="preserve">it appropriate </w:t>
      </w:r>
      <w:r w:rsidR="006136F7">
        <w:t xml:space="preserve">to make </w:t>
      </w:r>
      <w:r>
        <w:t>retrospective</w:t>
      </w:r>
      <w:r w:rsidR="00003D31">
        <w:t xml:space="preserve"> adjustments</w:t>
      </w:r>
      <w:r w:rsidR="00AD5C22">
        <w:t xml:space="preserve"> </w:t>
      </w:r>
      <w:r w:rsidR="003B06F0">
        <w:t xml:space="preserve">to </w:t>
      </w:r>
      <w:r w:rsidR="00003D31">
        <w:t xml:space="preserve">GST relativities for method </w:t>
      </w:r>
      <w:r w:rsidR="003B06F0">
        <w:t>changes between reviews.</w:t>
      </w:r>
      <w:r w:rsidR="00F2236B">
        <w:t xml:space="preserve"> The</w:t>
      </w:r>
      <w:r w:rsidR="002B59FC">
        <w:t xml:space="preserve"> Commission has </w:t>
      </w:r>
      <w:r w:rsidR="00F2236B">
        <w:t>not ma</w:t>
      </w:r>
      <w:r w:rsidR="007320E3">
        <w:t>d</w:t>
      </w:r>
      <w:r w:rsidR="00F2236B">
        <w:t xml:space="preserve">e retrospective adjustments to GST shares for </w:t>
      </w:r>
      <w:r w:rsidR="00C73B7B">
        <w:t xml:space="preserve">previous </w:t>
      </w:r>
      <w:r w:rsidR="00F2236B">
        <w:t xml:space="preserve">method changes. </w:t>
      </w:r>
      <w:r w:rsidR="00EC7770">
        <w:t xml:space="preserve">It </w:t>
      </w:r>
      <w:r w:rsidR="00065377">
        <w:t>considers retrospective</w:t>
      </w:r>
      <w:r w:rsidR="00EC7770">
        <w:t xml:space="preserve"> adjustments </w:t>
      </w:r>
      <w:r w:rsidR="00F2236B">
        <w:t xml:space="preserve">may </w:t>
      </w:r>
      <w:r w:rsidR="005354DB">
        <w:t>in</w:t>
      </w:r>
      <w:r w:rsidR="000B5B60">
        <w:t>crease</w:t>
      </w:r>
      <w:r w:rsidR="00F2236B">
        <w:t xml:space="preserve"> budget uncertainty for states.</w:t>
      </w:r>
    </w:p>
    <w:p w14:paraId="29C9958C" w14:textId="77777777" w:rsidR="0006723A" w:rsidRDefault="0006723A" w:rsidP="0006723A">
      <w:pPr>
        <w:pStyle w:val="Heading4"/>
      </w:pPr>
      <w:r>
        <w:t>Commission draft position</w:t>
      </w:r>
    </w:p>
    <w:p w14:paraId="357AE178" w14:textId="7ACEB659" w:rsidR="0006723A" w:rsidRDefault="001237B1" w:rsidP="00F2236B">
      <w:pPr>
        <w:pStyle w:val="CGC2025ParaNumbers"/>
      </w:pPr>
      <w:r>
        <w:t xml:space="preserve">The Commission does not propose to </w:t>
      </w:r>
      <w:r w:rsidR="00F2236B">
        <w:t>retrospecti</w:t>
      </w:r>
      <w:r w:rsidR="00FF2C30">
        <w:t>vely</w:t>
      </w:r>
      <w:r w:rsidR="00F2236B">
        <w:t xml:space="preserve"> adjust GST </w:t>
      </w:r>
      <w:r w:rsidR="00EC7DC5">
        <w:t>shares for method changes between reviews</w:t>
      </w:r>
      <w:r w:rsidR="00F2236B">
        <w:t>.</w:t>
      </w:r>
    </w:p>
    <w:p w14:paraId="56D1BB0A" w14:textId="70D645CF" w:rsidR="00D52BD8" w:rsidRDefault="00A81186" w:rsidP="00005831">
      <w:pPr>
        <w:pStyle w:val="Heading2"/>
        <w:keepNext/>
      </w:pPr>
      <w:bookmarkStart w:id="10" w:name="_Toc143772072"/>
      <w:r>
        <w:lastRenderedPageBreak/>
        <w:t>Draft</w:t>
      </w:r>
      <w:r w:rsidR="00596CF9">
        <w:t xml:space="preserve"> </w:t>
      </w:r>
      <w:r w:rsidR="00FD4B9F">
        <w:t>2025 Review</w:t>
      </w:r>
      <w:r w:rsidR="000046FB">
        <w:t xml:space="preserve"> </w:t>
      </w:r>
      <w:bookmarkEnd w:id="10"/>
      <w:r w:rsidR="0088493A">
        <w:t>approach</w:t>
      </w:r>
    </w:p>
    <w:p w14:paraId="0DDA3CBC" w14:textId="78B0910A" w:rsidR="0048434A" w:rsidRDefault="0048434A" w:rsidP="00872A7F">
      <w:pPr>
        <w:pStyle w:val="CGC2025ParaNumbers"/>
      </w:pPr>
      <w:r>
        <w:t>The Commission considers that it would be beneficial for it to have additional flexibility to consider alternative methods between reviews</w:t>
      </w:r>
      <w:r w:rsidRPr="00AF6D25">
        <w:t xml:space="preserve"> </w:t>
      </w:r>
      <w:r>
        <w:t xml:space="preserve">in very limited circumstances, and in full consultation with states. </w:t>
      </w:r>
    </w:p>
    <w:p w14:paraId="31D503BB" w14:textId="649087CC" w:rsidR="00834BA8" w:rsidRDefault="00834BA8" w:rsidP="00834BA8">
      <w:pPr>
        <w:pStyle w:val="CGC2025ParaNumbers"/>
        <w:tabs>
          <w:tab w:val="clear" w:pos="567"/>
        </w:tabs>
      </w:pPr>
      <w:r>
        <w:t>Th</w:t>
      </w:r>
      <w:r w:rsidR="00D20E76">
        <w:t xml:space="preserve">ose </w:t>
      </w:r>
      <w:r>
        <w:t xml:space="preserve">circumstances </w:t>
      </w:r>
      <w:r w:rsidR="00D20E76">
        <w:t xml:space="preserve">would </w:t>
      </w:r>
      <w:r>
        <w:t>include major unexpected developments that:</w:t>
      </w:r>
    </w:p>
    <w:p w14:paraId="53FCE7A3" w14:textId="77777777" w:rsidR="00834BA8" w:rsidRDefault="00834BA8" w:rsidP="00834BA8">
      <w:pPr>
        <w:pStyle w:val="CGC2025Bullet1"/>
      </w:pPr>
      <w:r>
        <w:t xml:space="preserve">have a significant impact on the fiscal positions of one or more </w:t>
      </w:r>
      <w:proofErr w:type="gramStart"/>
      <w:r>
        <w:t>states</w:t>
      </w:r>
      <w:proofErr w:type="gramEnd"/>
    </w:p>
    <w:p w14:paraId="284F35BA" w14:textId="77777777" w:rsidR="00834BA8" w:rsidRDefault="00834BA8" w:rsidP="00834BA8">
      <w:pPr>
        <w:pStyle w:val="CGC2025Bullet1"/>
      </w:pPr>
      <w:r>
        <w:t xml:space="preserve">are not captured in existing assessment methods, and </w:t>
      </w:r>
    </w:p>
    <w:p w14:paraId="01CCEE6D" w14:textId="4FEA2F41" w:rsidR="00834BA8" w:rsidRDefault="003667BF" w:rsidP="00834BA8">
      <w:pPr>
        <w:pStyle w:val="CGC2025Bullet1"/>
      </w:pPr>
      <w:r>
        <w:t>there is a reasonable basis to conclude that a change in methods before the next review would better achieve the objective of fiscal equalisation.</w:t>
      </w:r>
      <w:r w:rsidR="00834BA8">
        <w:t xml:space="preserve"> </w:t>
      </w:r>
    </w:p>
    <w:p w14:paraId="6DB77373" w14:textId="16A2F96E" w:rsidR="00834BA8" w:rsidRDefault="00834BA8" w:rsidP="00834BA8">
      <w:pPr>
        <w:pStyle w:val="CGC2025ParaNumbers"/>
      </w:pPr>
      <w:r>
        <w:t>Th</w:t>
      </w:r>
      <w:r w:rsidR="001425F4">
        <w:t>is</w:t>
      </w:r>
      <w:r w:rsidR="00D20E76">
        <w:t xml:space="preserve"> </w:t>
      </w:r>
      <w:r>
        <w:t>would include major policy changes that require a change in method to be introduced before the next review.</w:t>
      </w:r>
    </w:p>
    <w:p w14:paraId="40FE8CD8" w14:textId="006E08FF" w:rsidR="00525B9B" w:rsidRDefault="00525B9B" w:rsidP="00834BA8">
      <w:pPr>
        <w:pStyle w:val="CGC2025ParaNumbers"/>
      </w:pPr>
      <w:r>
        <w:t>The Commission proposes that consideration of whether method changes are warranted between reviews be undertaken in consultation with states on a case-by-case basis, and in accordance with the process outlined above.</w:t>
      </w:r>
    </w:p>
    <w:p w14:paraId="5169BCA7" w14:textId="60774588" w:rsidR="00102E09" w:rsidRDefault="00102E09" w:rsidP="00834BA8">
      <w:pPr>
        <w:pStyle w:val="CGC2025ParaNumbers"/>
      </w:pPr>
      <w:r w:rsidRPr="000A0E10">
        <w:t xml:space="preserve">The Commission </w:t>
      </w:r>
      <w:r>
        <w:t xml:space="preserve">supports operationalising </w:t>
      </w:r>
      <w:r w:rsidRPr="000A0E10">
        <w:t xml:space="preserve">flexibility </w:t>
      </w:r>
      <w:r>
        <w:t xml:space="preserve">to change methods between reviews </w:t>
      </w:r>
      <w:r w:rsidRPr="000A0E10">
        <w:t>in standing terms of reference for updates</w:t>
      </w:r>
      <w:r>
        <w:t>.</w:t>
      </w:r>
    </w:p>
    <w:p w14:paraId="46EB17AE" w14:textId="042E6D21" w:rsidR="000A351C" w:rsidRPr="00872A7F" w:rsidRDefault="00EC7DC5" w:rsidP="00834BA8">
      <w:pPr>
        <w:pStyle w:val="CGC2025ParaNumbers"/>
      </w:pPr>
      <w:r>
        <w:t>The Commission does not propose to retrospectiv</w:t>
      </w:r>
      <w:r w:rsidR="006136F7">
        <w:t>ely</w:t>
      </w:r>
      <w:r>
        <w:t xml:space="preserve"> adjust GST shares for method changes between reviews.</w:t>
      </w:r>
    </w:p>
    <w:sectPr w:rsidR="000A351C" w:rsidRPr="00872A7F" w:rsidSect="002667F3">
      <w:footerReference w:type="default" r:id="rId13"/>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B969" w14:textId="77777777" w:rsidR="00987FF1" w:rsidRDefault="00987FF1">
      <w:r>
        <w:separator/>
      </w:r>
    </w:p>
    <w:p w14:paraId="2C60F492" w14:textId="77777777" w:rsidR="00987FF1" w:rsidRDefault="00987FF1"/>
  </w:endnote>
  <w:endnote w:type="continuationSeparator" w:id="0">
    <w:p w14:paraId="146149CC" w14:textId="77777777" w:rsidR="00987FF1" w:rsidRDefault="00987FF1">
      <w:r>
        <w:continuationSeparator/>
      </w:r>
    </w:p>
    <w:p w14:paraId="7358C6D6" w14:textId="77777777" w:rsidR="00987FF1" w:rsidRDefault="00987FF1"/>
  </w:endnote>
  <w:endnote w:type="continuationNotice" w:id="1">
    <w:p w14:paraId="7E45AC1C" w14:textId="77777777" w:rsidR="00987FF1" w:rsidRDefault="00987FF1">
      <w:pPr>
        <w:spacing w:before="0" w:line="240" w:lineRule="auto"/>
      </w:pPr>
    </w:p>
    <w:p w14:paraId="51E8B664" w14:textId="77777777" w:rsidR="00987FF1" w:rsidRDefault="00987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rFonts w:ascii="Open Sans" w:hAnsi="Open Sans" w:cs="Open Sans"/>
        <w:b w:val="0"/>
        <w:noProof/>
        <w:color w:val="auto"/>
        <w:sz w:val="14"/>
        <w:szCs w:val="14"/>
      </w:rPr>
    </w:sdtEndPr>
    <w:sdtContent>
      <w:p w14:paraId="30722D57" w14:textId="184FA538" w:rsidR="005B6B61" w:rsidRPr="00534EE9" w:rsidRDefault="00534EE9" w:rsidP="00534EE9">
        <w:pPr>
          <w:pStyle w:val="Footer"/>
          <w:jc w:val="left"/>
          <w:rPr>
            <w:rFonts w:ascii="Open Sans" w:hAnsi="Open Sans" w:cs="Open Sans"/>
            <w:b w:val="0"/>
            <w:bCs/>
            <w:color w:val="auto"/>
            <w:sz w:val="14"/>
            <w:szCs w:val="14"/>
          </w:rPr>
        </w:pPr>
        <w:r w:rsidRPr="00534EE9">
          <w:rPr>
            <w:rFonts w:ascii="Open Sans Semibold" w:hAnsi="Open Sans Semibold" w:cs="Open Sans Semibold"/>
            <w:b w:val="0"/>
            <w:bCs/>
            <w:color w:val="006991"/>
            <w:sz w:val="14"/>
            <w:szCs w:val="14"/>
          </w:rPr>
          <w:t>Commonwealth Grants Commission</w:t>
        </w:r>
        <w:r w:rsidRPr="00534EE9">
          <w:rPr>
            <w:rFonts w:ascii="Work Sans" w:hAnsi="Work Sans"/>
            <w:b w:val="0"/>
            <w:bCs/>
            <w:color w:val="006991"/>
            <w:sz w:val="14"/>
            <w:szCs w:val="14"/>
          </w:rPr>
          <w:t xml:space="preserve"> </w:t>
        </w:r>
        <w:r w:rsidRPr="00534EE9">
          <w:rPr>
            <w:rFonts w:ascii="Open Sans" w:hAnsi="Open Sans" w:cs="Open Sans"/>
            <w:b w:val="0"/>
            <w:bCs/>
            <w:color w:val="auto"/>
            <w:sz w:val="14"/>
            <w:szCs w:val="14"/>
          </w:rPr>
          <w:t>2025 Methodology Review - Draft Report</w:t>
        </w:r>
        <w:r w:rsidRPr="00534EE9">
          <w:rPr>
            <w:rFonts w:ascii="Open Sans" w:hAnsi="Open Sans" w:cs="Open Sans"/>
            <w:color w:val="auto"/>
            <w:sz w:val="14"/>
            <w:szCs w:val="14"/>
          </w:rPr>
          <w:tab/>
        </w:r>
        <w:r w:rsidR="005B6B61" w:rsidRPr="006B1A5E">
          <w:rPr>
            <w:rFonts w:ascii="Open Sans" w:hAnsi="Open Sans" w:cs="Open Sans"/>
            <w:b w:val="0"/>
            <w:bCs/>
            <w:color w:val="auto"/>
            <w:sz w:val="14"/>
            <w:szCs w:val="14"/>
          </w:rPr>
          <w:fldChar w:fldCharType="begin"/>
        </w:r>
        <w:r w:rsidR="005B6B61" w:rsidRPr="006B1A5E">
          <w:rPr>
            <w:rFonts w:ascii="Open Sans" w:hAnsi="Open Sans" w:cs="Open Sans"/>
            <w:b w:val="0"/>
            <w:bCs/>
            <w:color w:val="auto"/>
            <w:sz w:val="14"/>
            <w:szCs w:val="14"/>
          </w:rPr>
          <w:instrText xml:space="preserve"> PAGE   \* MERGEFORMAT </w:instrText>
        </w:r>
        <w:r w:rsidR="005B6B61" w:rsidRPr="006B1A5E">
          <w:rPr>
            <w:rFonts w:ascii="Open Sans" w:hAnsi="Open Sans" w:cs="Open Sans"/>
            <w:b w:val="0"/>
            <w:bCs/>
            <w:color w:val="auto"/>
            <w:sz w:val="14"/>
            <w:szCs w:val="14"/>
          </w:rPr>
          <w:fldChar w:fldCharType="separate"/>
        </w:r>
        <w:r w:rsidR="005B6B61" w:rsidRPr="006B1A5E">
          <w:rPr>
            <w:rFonts w:ascii="Open Sans" w:hAnsi="Open Sans" w:cs="Open Sans"/>
            <w:b w:val="0"/>
            <w:bCs/>
            <w:noProof/>
            <w:color w:val="auto"/>
            <w:sz w:val="14"/>
            <w:szCs w:val="14"/>
          </w:rPr>
          <w:t>2</w:t>
        </w:r>
        <w:r w:rsidR="005B6B61" w:rsidRPr="006B1A5E">
          <w:rPr>
            <w:rFonts w:ascii="Open Sans" w:hAnsi="Open Sans" w:cs="Open Sans"/>
            <w:b w:val="0"/>
            <w:bCs/>
            <w:noProof/>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4C23" w14:textId="77777777" w:rsidR="00987FF1" w:rsidRPr="001C1AC5" w:rsidRDefault="00987FF1">
      <w:pPr>
        <w:rPr>
          <w:color w:val="ADD6EA"/>
        </w:rPr>
      </w:pPr>
      <w:r w:rsidRPr="001C1AC5">
        <w:rPr>
          <w:color w:val="ADD6EA"/>
        </w:rPr>
        <w:separator/>
      </w:r>
    </w:p>
    <w:p w14:paraId="38098832" w14:textId="77777777" w:rsidR="00987FF1" w:rsidRDefault="00987FF1"/>
  </w:footnote>
  <w:footnote w:type="continuationSeparator" w:id="0">
    <w:p w14:paraId="78DD4717" w14:textId="77777777" w:rsidR="00987FF1" w:rsidRDefault="00987FF1">
      <w:r>
        <w:continuationSeparator/>
      </w:r>
    </w:p>
    <w:p w14:paraId="5BFD3A56" w14:textId="77777777" w:rsidR="00987FF1" w:rsidRDefault="00987FF1"/>
  </w:footnote>
  <w:footnote w:type="continuationNotice" w:id="1">
    <w:p w14:paraId="38F9ABDA" w14:textId="77777777" w:rsidR="00987FF1" w:rsidRDefault="00987FF1">
      <w:pPr>
        <w:spacing w:before="0" w:line="240" w:lineRule="auto"/>
      </w:pPr>
    </w:p>
    <w:p w14:paraId="5D42AEAC" w14:textId="77777777" w:rsidR="00987FF1" w:rsidRDefault="00987FF1"/>
  </w:footnote>
  <w:footnote w:id="2">
    <w:p w14:paraId="70AE193D" w14:textId="1BE8118A" w:rsidR="00AA4138" w:rsidRDefault="00AA4138" w:rsidP="006E6A22">
      <w:pPr>
        <w:pStyle w:val="FootnoteText"/>
      </w:pPr>
      <w:r>
        <w:rPr>
          <w:rStyle w:val="FootnoteReference"/>
        </w:rPr>
        <w:footnoteRef/>
      </w:r>
      <w:r>
        <w:t xml:space="preserve"> </w:t>
      </w:r>
      <w:r w:rsidR="00A81E66">
        <w:t xml:space="preserve"> </w:t>
      </w:r>
      <w:r w:rsidR="00AC7C7F">
        <w:t>U</w:t>
      </w:r>
      <w:r w:rsidR="006B24C3">
        <w:t>pdate terms of reference</w:t>
      </w:r>
      <w:r w:rsidR="00455368">
        <w:t xml:space="preserve"> </w:t>
      </w:r>
      <w:r w:rsidR="001E47FE">
        <w:t xml:space="preserve">typically ask </w:t>
      </w:r>
      <w:r w:rsidR="006B24C3">
        <w:t xml:space="preserve">the Commission to use the same principles, </w:t>
      </w:r>
      <w:proofErr w:type="gramStart"/>
      <w:r w:rsidR="006B24C3">
        <w:t>categories</w:t>
      </w:r>
      <w:proofErr w:type="gramEnd"/>
      <w:r w:rsidR="006B24C3">
        <w:t xml:space="preserve"> and methods of assessment as the </w:t>
      </w:r>
      <w:r w:rsidR="006B24C3" w:rsidRPr="004417CF">
        <w:t>previous update</w:t>
      </w:r>
      <w:r w:rsidR="006B24C3">
        <w:t xml:space="preserve"> to accommodate the limited circumstances in which method changes have been made in updates since the most recent review</w:t>
      </w:r>
      <w:r w:rsidR="00CC5ED1">
        <w:t xml:space="preserve"> (for example, due to data problems or changes in Commonwealth-state circumstances)</w:t>
      </w:r>
      <w:r w:rsidR="006B24C3">
        <w:t>.</w:t>
      </w:r>
    </w:p>
  </w:footnote>
  <w:footnote w:id="3">
    <w:p w14:paraId="448CE329" w14:textId="4BD0CE1E" w:rsidR="00CB0DF3" w:rsidRDefault="00CB0DF3" w:rsidP="006E6A22">
      <w:pPr>
        <w:pStyle w:val="FootnoteText"/>
      </w:pPr>
      <w:r>
        <w:rPr>
          <w:rStyle w:val="FootnoteReference"/>
        </w:rPr>
        <w:footnoteRef/>
      </w:r>
      <w:r>
        <w:t xml:space="preserve"> For example, see </w:t>
      </w:r>
      <w:r w:rsidR="008A627D">
        <w:t xml:space="preserve">clauses </w:t>
      </w:r>
      <w:r w:rsidR="00AA10EA">
        <w:t xml:space="preserve">8(b) </w:t>
      </w:r>
      <w:r w:rsidR="008A627D">
        <w:t xml:space="preserve">and </w:t>
      </w:r>
      <w:r w:rsidR="00AA10EA">
        <w:t xml:space="preserve">10 </w:t>
      </w:r>
      <w:r w:rsidR="008A627D">
        <w:t xml:space="preserve">of the 2024 Update </w:t>
      </w:r>
      <w:r w:rsidR="005F443F">
        <w:t>T</w:t>
      </w:r>
      <w:r w:rsidR="008A627D">
        <w:t xml:space="preserve">erms of </w:t>
      </w:r>
      <w:r w:rsidR="005F443F">
        <w:t>R</w:t>
      </w:r>
      <w:r w:rsidR="008A627D">
        <w:t>eference.</w:t>
      </w:r>
    </w:p>
  </w:footnote>
  <w:footnote w:id="4">
    <w:p w14:paraId="62CA0325" w14:textId="2AB08E95" w:rsidR="0079099B" w:rsidRDefault="0079099B" w:rsidP="006E6A22">
      <w:pPr>
        <w:pStyle w:val="FootnoteText"/>
      </w:pPr>
      <w:r>
        <w:rPr>
          <w:rStyle w:val="FootnoteReference"/>
        </w:rPr>
        <w:footnoteRef/>
      </w:r>
      <w:r>
        <w:t xml:space="preserve"> Examples </w:t>
      </w:r>
      <w:r w:rsidR="000867C5">
        <w:t xml:space="preserve">in the last </w:t>
      </w:r>
      <w:r w:rsidR="005975DA">
        <w:t>12 years</w:t>
      </w:r>
      <w:r>
        <w:t xml:space="preserve"> include </w:t>
      </w:r>
      <w:r w:rsidR="00367AF7">
        <w:t xml:space="preserve">an </w:t>
      </w:r>
      <w:r w:rsidR="00546AC8">
        <w:t xml:space="preserve">adjustment </w:t>
      </w:r>
      <w:r w:rsidR="00367AF7">
        <w:t xml:space="preserve">to data used in </w:t>
      </w:r>
      <w:r w:rsidR="00546AC8">
        <w:t>the wage costs assessment in the 2023 Update to minimise any bias due to COVID-19 lockdowns</w:t>
      </w:r>
      <w:r w:rsidR="007820A7">
        <w:t xml:space="preserve">, and </w:t>
      </w:r>
      <w:r w:rsidR="00666B8A">
        <w:t xml:space="preserve">a change in the treatment of Commonwealth payments for specialist disability services for older people </w:t>
      </w:r>
      <w:r w:rsidR="00625108">
        <w:t xml:space="preserve">in the 2013 Update </w:t>
      </w:r>
      <w:r w:rsidR="00666B8A">
        <w:t xml:space="preserve">in response to the Commonwealth </w:t>
      </w:r>
      <w:r w:rsidR="000604C3">
        <w:t xml:space="preserve">assuming responsibility for all aged care services. </w:t>
      </w:r>
    </w:p>
  </w:footnote>
  <w:footnote w:id="5">
    <w:p w14:paraId="5E861D42" w14:textId="203883E1" w:rsidR="00C1545C" w:rsidRDefault="00C1545C" w:rsidP="006E6A22">
      <w:pPr>
        <w:pStyle w:val="FootnoteText"/>
      </w:pPr>
      <w:r>
        <w:rPr>
          <w:rStyle w:val="FootnoteReference"/>
        </w:rPr>
        <w:footnoteRef/>
      </w:r>
      <w:r>
        <w:t xml:space="preserve"> Since 1988, the Commission has been asked to review its assessment methods about every 5 years, with annual updates in between</w:t>
      </w:r>
      <w:r w:rsidR="005812CD">
        <w:t xml:space="preserve"> (starting in 1989)</w:t>
      </w:r>
      <w:r>
        <w:t>.</w:t>
      </w:r>
    </w:p>
  </w:footnote>
  <w:footnote w:id="6">
    <w:p w14:paraId="56A7B2E4" w14:textId="77777777" w:rsidR="007B1660" w:rsidRDefault="007B1660" w:rsidP="006E6A22">
      <w:pPr>
        <w:pStyle w:val="FootnoteText"/>
      </w:pPr>
      <w:r>
        <w:rPr>
          <w:rStyle w:val="FootnoteReference"/>
        </w:rPr>
        <w:footnoteRef/>
      </w:r>
      <w:r>
        <w:t xml:space="preserve"> See Commission </w:t>
      </w:r>
      <w:hyperlink r:id="rId1" w:history="1">
        <w:r w:rsidRPr="00601B5E">
          <w:rPr>
            <w:rStyle w:val="Hyperlink"/>
          </w:rPr>
          <w:t>position paper on fiscal equalisation, supporting principles and assessment guidelines</w:t>
        </w:r>
      </w:hyperlink>
      <w:r>
        <w:t>.</w:t>
      </w:r>
    </w:p>
  </w:footnote>
  <w:footnote w:id="7">
    <w:p w14:paraId="7A86ACB7" w14:textId="77777777" w:rsidR="007B1660" w:rsidRDefault="007B1660" w:rsidP="006E6A22">
      <w:pPr>
        <w:pStyle w:val="FootnoteText"/>
      </w:pPr>
      <w:r>
        <w:rPr>
          <w:rStyle w:val="FootnoteReference"/>
        </w:rPr>
        <w:footnoteRef/>
      </w:r>
      <w:r>
        <w:t xml:space="preserve"> In the 2025 Review, a revenue or expense driver is material if it redistributes more than $40 per capita for any state compared to an equal per capita assessment.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043D1"/>
    <w:multiLevelType w:val="hybridMultilevel"/>
    <w:tmpl w:val="60762078"/>
    <w:lvl w:ilvl="0" w:tplc="FFFFFFFF">
      <w:numFmt w:val="none"/>
      <w:lvlText w:val=""/>
      <w:lvlJc w:val="left"/>
      <w:pPr>
        <w:tabs>
          <w:tab w:val="num" w:pos="360"/>
        </w:tabs>
      </w:pPr>
    </w:lvl>
    <w:lvl w:ilvl="1" w:tplc="0C090001">
      <w:start w:val="1"/>
      <w:numFmt w:val="bullet"/>
      <w:lvlText w:val=""/>
      <w:lvlJc w:val="left"/>
      <w:pPr>
        <w:ind w:left="360" w:hanging="360"/>
      </w:pPr>
      <w:rPr>
        <w:rFonts w:ascii="Symbol" w:hAnsi="Symbol" w:hint="default"/>
      </w:rPr>
    </w:lvl>
    <w:lvl w:ilvl="2" w:tplc="FFFFFFFF">
      <w:start w:val="1"/>
      <w:numFmt w:val="decimal"/>
      <w:suff w:val="nothing"/>
      <w:lvlText w:val=""/>
      <w:lvlJc w:val="left"/>
      <w:pPr>
        <w:ind w:left="0" w:firstLine="0"/>
      </w:pPr>
    </w:lvl>
    <w:lvl w:ilvl="3" w:tplc="FFFFFFFF">
      <w:start w:val="1"/>
      <w:numFmt w:val="decimal"/>
      <w:suff w:val="nothing"/>
      <w:lvlText w:val=""/>
      <w:lvlJc w:val="left"/>
      <w:pPr>
        <w:ind w:left="0" w:firstLine="0"/>
      </w:pPr>
    </w:lvl>
    <w:lvl w:ilvl="4" w:tplc="FFFFFFFF">
      <w:start w:val="1"/>
      <w:numFmt w:val="decimal"/>
      <w:suff w:val="nothing"/>
      <w:lvlText w:val=""/>
      <w:lvlJc w:val="left"/>
      <w:pPr>
        <w:ind w:left="0" w:firstLine="0"/>
      </w:pPr>
    </w:lvl>
    <w:lvl w:ilvl="5" w:tplc="FFFFFFFF">
      <w:start w:val="1"/>
      <w:numFmt w:val="decimal"/>
      <w:suff w:val="nothing"/>
      <w:lvlText w:val=""/>
      <w:lvlJc w:val="left"/>
      <w:pPr>
        <w:ind w:left="0" w:firstLine="0"/>
      </w:pPr>
    </w:lvl>
    <w:lvl w:ilvl="6" w:tplc="FFFFFFFF">
      <w:start w:val="1"/>
      <w:numFmt w:val="decimal"/>
      <w:suff w:val="nothing"/>
      <w:lvlText w:val=""/>
      <w:lvlJc w:val="left"/>
      <w:pPr>
        <w:ind w:left="0" w:firstLine="0"/>
      </w:pPr>
    </w:lvl>
    <w:lvl w:ilvl="7" w:tplc="FFFFFFFF">
      <w:start w:val="1"/>
      <w:numFmt w:val="decimal"/>
      <w:suff w:val="nothing"/>
      <w:lvlText w:val=""/>
      <w:lvlJc w:val="left"/>
      <w:pPr>
        <w:ind w:left="0" w:firstLine="0"/>
      </w:pPr>
    </w:lvl>
    <w:lvl w:ilvl="8" w:tplc="FFFFFFFF">
      <w:start w:val="1"/>
      <w:numFmt w:val="decimal"/>
      <w:suff w:val="nothing"/>
      <w:lvlText w:val=""/>
      <w:lvlJc w:val="left"/>
      <w:pPr>
        <w:ind w:left="0" w:firstLine="0"/>
      </w:pPr>
    </w:lvl>
  </w:abstractNum>
  <w:abstractNum w:abstractNumId="2" w15:restartNumberingAfterBreak="0">
    <w:nsid w:val="153D7BB4"/>
    <w:multiLevelType w:val="hybridMultilevel"/>
    <w:tmpl w:val="80C69FCA"/>
    <w:lvl w:ilvl="0" w:tplc="9B1AD34C">
      <w:numFmt w:val="none"/>
      <w:lvlText w:val=""/>
      <w:lvlJc w:val="left"/>
      <w:pPr>
        <w:tabs>
          <w:tab w:val="num" w:pos="360"/>
        </w:tabs>
      </w:pPr>
    </w:lvl>
    <w:lvl w:ilvl="1" w:tplc="84E85C5A">
      <w:start w:val="1"/>
      <w:numFmt w:val="decimal"/>
      <w:pStyle w:val="CGCNumberedPara"/>
      <w:lvlText w:val="%2"/>
      <w:lvlJc w:val="left"/>
      <w:pPr>
        <w:tabs>
          <w:tab w:val="num" w:pos="567"/>
        </w:tabs>
        <w:ind w:left="567" w:hanging="567"/>
      </w:pPr>
    </w:lvl>
    <w:lvl w:ilvl="2" w:tplc="6F6AB3A8">
      <w:start w:val="1"/>
      <w:numFmt w:val="decimal"/>
      <w:suff w:val="nothing"/>
      <w:lvlText w:val=""/>
      <w:lvlJc w:val="left"/>
      <w:pPr>
        <w:ind w:left="0" w:firstLine="0"/>
      </w:pPr>
    </w:lvl>
    <w:lvl w:ilvl="3" w:tplc="CF80F3F0">
      <w:start w:val="1"/>
      <w:numFmt w:val="decimal"/>
      <w:suff w:val="nothing"/>
      <w:lvlText w:val=""/>
      <w:lvlJc w:val="left"/>
      <w:pPr>
        <w:ind w:left="0" w:firstLine="0"/>
      </w:pPr>
    </w:lvl>
    <w:lvl w:ilvl="4" w:tplc="DD7ED0B0">
      <w:start w:val="1"/>
      <w:numFmt w:val="decimal"/>
      <w:suff w:val="nothing"/>
      <w:lvlText w:val=""/>
      <w:lvlJc w:val="left"/>
      <w:pPr>
        <w:ind w:left="0" w:firstLine="0"/>
      </w:pPr>
    </w:lvl>
    <w:lvl w:ilvl="5" w:tplc="839A0C46">
      <w:start w:val="1"/>
      <w:numFmt w:val="decimal"/>
      <w:suff w:val="nothing"/>
      <w:lvlText w:val=""/>
      <w:lvlJc w:val="left"/>
      <w:pPr>
        <w:ind w:left="0" w:firstLine="0"/>
      </w:pPr>
    </w:lvl>
    <w:lvl w:ilvl="6" w:tplc="18C8EE3E">
      <w:start w:val="1"/>
      <w:numFmt w:val="decimal"/>
      <w:suff w:val="nothing"/>
      <w:lvlText w:val=""/>
      <w:lvlJc w:val="left"/>
      <w:pPr>
        <w:ind w:left="0" w:firstLine="0"/>
      </w:pPr>
    </w:lvl>
    <w:lvl w:ilvl="7" w:tplc="72989CAE">
      <w:start w:val="1"/>
      <w:numFmt w:val="decimal"/>
      <w:suff w:val="nothing"/>
      <w:lvlText w:val=""/>
      <w:lvlJc w:val="left"/>
      <w:pPr>
        <w:ind w:left="0" w:firstLine="0"/>
      </w:pPr>
    </w:lvl>
    <w:lvl w:ilvl="8" w:tplc="3426FDDC">
      <w:start w:val="1"/>
      <w:numFmt w:val="decimal"/>
      <w:suff w:val="nothing"/>
      <w:lvlText w:val=""/>
      <w:lvlJc w:val="left"/>
      <w:pPr>
        <w:ind w:left="0" w:firstLine="0"/>
      </w:p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9B24203"/>
    <w:multiLevelType w:val="hybridMultilevel"/>
    <w:tmpl w:val="413E3E72"/>
    <w:lvl w:ilvl="0" w:tplc="FFFFFFFF">
      <w:numFmt w:val="none"/>
      <w:lvlText w:val=""/>
      <w:lvlJc w:val="left"/>
      <w:pPr>
        <w:tabs>
          <w:tab w:val="num" w:pos="360"/>
        </w:tabs>
      </w:pPr>
    </w:lvl>
    <w:lvl w:ilvl="1" w:tplc="FFFFFFFF">
      <w:start w:val="1"/>
      <w:numFmt w:val="bullet"/>
      <w:lvlText w:val=""/>
      <w:lvlJc w:val="left"/>
      <w:pPr>
        <w:ind w:left="360" w:hanging="360"/>
      </w:pPr>
      <w:rPr>
        <w:rFonts w:ascii="Symbol" w:hAnsi="Symbol" w:hint="default"/>
      </w:rPr>
    </w:lvl>
    <w:lvl w:ilvl="2" w:tplc="0C090001">
      <w:start w:val="1"/>
      <w:numFmt w:val="bullet"/>
      <w:lvlText w:val=""/>
      <w:lvlJc w:val="left"/>
      <w:pPr>
        <w:ind w:left="1290" w:hanging="360"/>
      </w:pPr>
      <w:rPr>
        <w:rFonts w:ascii="Symbol" w:hAnsi="Symbol" w:hint="default"/>
      </w:rPr>
    </w:lvl>
    <w:lvl w:ilvl="3" w:tplc="FFFFFFFF">
      <w:start w:val="1"/>
      <w:numFmt w:val="decimal"/>
      <w:suff w:val="nothing"/>
      <w:lvlText w:val=""/>
      <w:lvlJc w:val="left"/>
      <w:pPr>
        <w:ind w:left="0" w:firstLine="0"/>
      </w:pPr>
    </w:lvl>
    <w:lvl w:ilvl="4" w:tplc="FFFFFFFF">
      <w:start w:val="1"/>
      <w:numFmt w:val="decimal"/>
      <w:suff w:val="nothing"/>
      <w:lvlText w:val=""/>
      <w:lvlJc w:val="left"/>
      <w:pPr>
        <w:ind w:left="0" w:firstLine="0"/>
      </w:pPr>
    </w:lvl>
    <w:lvl w:ilvl="5" w:tplc="FFFFFFFF">
      <w:start w:val="1"/>
      <w:numFmt w:val="decimal"/>
      <w:suff w:val="nothing"/>
      <w:lvlText w:val=""/>
      <w:lvlJc w:val="left"/>
      <w:pPr>
        <w:ind w:left="0" w:firstLine="0"/>
      </w:pPr>
    </w:lvl>
    <w:lvl w:ilvl="6" w:tplc="FFFFFFFF">
      <w:start w:val="1"/>
      <w:numFmt w:val="decimal"/>
      <w:suff w:val="nothing"/>
      <w:lvlText w:val=""/>
      <w:lvlJc w:val="left"/>
      <w:pPr>
        <w:ind w:left="0" w:firstLine="0"/>
      </w:pPr>
    </w:lvl>
    <w:lvl w:ilvl="7" w:tplc="FFFFFFFF">
      <w:start w:val="1"/>
      <w:numFmt w:val="decimal"/>
      <w:suff w:val="nothing"/>
      <w:lvlText w:val=""/>
      <w:lvlJc w:val="left"/>
      <w:pPr>
        <w:ind w:left="0" w:firstLine="0"/>
      </w:pPr>
    </w:lvl>
    <w:lvl w:ilvl="8" w:tplc="FFFFFFFF">
      <w:start w:val="1"/>
      <w:numFmt w:val="decimal"/>
      <w:suff w:val="nothing"/>
      <w:lvlText w:val=""/>
      <w:lvlJc w:val="left"/>
      <w:pPr>
        <w:ind w:left="0" w:firstLine="0"/>
      </w:p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AC6695"/>
    <w:multiLevelType w:val="hybridMultilevel"/>
    <w:tmpl w:val="3E4A0D6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9"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511CFA"/>
    <w:multiLevelType w:val="hybridMultilevel"/>
    <w:tmpl w:val="3CC8109E"/>
    <w:lvl w:ilvl="0" w:tplc="D264C5EC">
      <w:start w:val="1"/>
      <w:numFmt w:val="bullet"/>
      <w:pStyle w:val="BulletPoints"/>
      <w:lvlText w:val=""/>
      <w:lvlJc w:val="left"/>
      <w:pPr>
        <w:ind w:left="673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E73CA1"/>
    <w:multiLevelType w:val="hybridMultilevel"/>
    <w:tmpl w:val="CD8E4F8C"/>
    <w:lvl w:ilvl="0" w:tplc="C602D2D4">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35D022F"/>
    <w:multiLevelType w:val="hybridMultilevel"/>
    <w:tmpl w:val="95AC6CC0"/>
    <w:lvl w:ilvl="0" w:tplc="1DE6589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18"/>
  </w:num>
  <w:num w:numId="3" w16cid:durableId="1334529044">
    <w:abstractNumId w:val="4"/>
  </w:num>
  <w:num w:numId="4" w16cid:durableId="1514761234">
    <w:abstractNumId w:val="3"/>
  </w:num>
  <w:num w:numId="5" w16cid:durableId="920797300">
    <w:abstractNumId w:val="0"/>
  </w:num>
  <w:num w:numId="6" w16cid:durableId="1807814447">
    <w:abstractNumId w:val="15"/>
  </w:num>
  <w:num w:numId="7" w16cid:durableId="801770153">
    <w:abstractNumId w:val="9"/>
  </w:num>
  <w:num w:numId="8" w16cid:durableId="1737627722">
    <w:abstractNumId w:val="16"/>
  </w:num>
  <w:num w:numId="9" w16cid:durableId="176697617">
    <w:abstractNumId w:val="2"/>
  </w:num>
  <w:num w:numId="10" w16cid:durableId="1408111535">
    <w:abstractNumId w:val="11"/>
  </w:num>
  <w:num w:numId="11" w16cid:durableId="2080126907">
    <w:abstractNumId w:val="12"/>
  </w:num>
  <w:num w:numId="12" w16cid:durableId="58332428">
    <w:abstractNumId w:val="7"/>
  </w:num>
  <w:num w:numId="13" w16cid:durableId="522092457">
    <w:abstractNumId w:val="14"/>
  </w:num>
  <w:num w:numId="14" w16cid:durableId="178735035">
    <w:abstractNumId w:val="17"/>
  </w:num>
  <w:num w:numId="15" w16cid:durableId="822237445">
    <w:abstractNumId w:val="13"/>
  </w:num>
  <w:num w:numId="16" w16cid:durableId="874654256">
    <w:abstractNumId w:val="8"/>
  </w:num>
  <w:num w:numId="17" w16cid:durableId="1510020481">
    <w:abstractNumId w:val="1"/>
  </w:num>
  <w:num w:numId="18" w16cid:durableId="598757028">
    <w:abstractNumId w:val="6"/>
  </w:num>
  <w:num w:numId="19" w16cid:durableId="1896962156">
    <w:abstractNumId w:val="2"/>
  </w:num>
  <w:num w:numId="20" w16cid:durableId="2047094732">
    <w:abstractNumId w:val="2"/>
  </w:num>
  <w:num w:numId="21" w16cid:durableId="590159513">
    <w:abstractNumId w:val="2"/>
  </w:num>
  <w:num w:numId="22" w16cid:durableId="1807703258">
    <w:abstractNumId w:val="2"/>
  </w:num>
  <w:num w:numId="23" w16cid:durableId="450363561">
    <w:abstractNumId w:val="2"/>
  </w:num>
  <w:num w:numId="24" w16cid:durableId="649141919">
    <w:abstractNumId w:val="2"/>
  </w:num>
  <w:num w:numId="25" w16cid:durableId="1471821090">
    <w:abstractNumId w:val="2"/>
  </w:num>
  <w:num w:numId="26" w16cid:durableId="1403521981">
    <w:abstractNumId w:val="2"/>
  </w:num>
  <w:num w:numId="27" w16cid:durableId="433674811">
    <w:abstractNumId w:val="2"/>
  </w:num>
  <w:num w:numId="28" w16cid:durableId="51932864">
    <w:abstractNumId w:val="2"/>
  </w:num>
  <w:num w:numId="29" w16cid:durableId="2082867717">
    <w:abstractNumId w:val="2"/>
  </w:num>
  <w:num w:numId="30" w16cid:durableId="1372652662">
    <w:abstractNumId w:val="2"/>
  </w:num>
  <w:num w:numId="31" w16cid:durableId="1393235268">
    <w:abstractNumId w:val="2"/>
  </w:num>
  <w:num w:numId="32" w16cid:durableId="2058779867">
    <w:abstractNumId w:val="2"/>
  </w:num>
  <w:num w:numId="33" w16cid:durableId="882252014">
    <w:abstractNumId w:val="2"/>
  </w:num>
  <w:num w:numId="34" w16cid:durableId="1299190910">
    <w:abstractNumId w:val="2"/>
  </w:num>
  <w:num w:numId="35" w16cid:durableId="328362576">
    <w:abstractNumId w:val="10"/>
  </w:num>
  <w:num w:numId="36" w16cid:durableId="70853520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6E"/>
    <w:rsid w:val="000008EC"/>
    <w:rsid w:val="00000AB2"/>
    <w:rsid w:val="00000C9F"/>
    <w:rsid w:val="00001078"/>
    <w:rsid w:val="000014F2"/>
    <w:rsid w:val="00001882"/>
    <w:rsid w:val="000019C0"/>
    <w:rsid w:val="00001D6F"/>
    <w:rsid w:val="00001DA2"/>
    <w:rsid w:val="00001E8B"/>
    <w:rsid w:val="00002144"/>
    <w:rsid w:val="00002356"/>
    <w:rsid w:val="0000249B"/>
    <w:rsid w:val="000025E6"/>
    <w:rsid w:val="00002923"/>
    <w:rsid w:val="00002F86"/>
    <w:rsid w:val="000032B9"/>
    <w:rsid w:val="00003325"/>
    <w:rsid w:val="000036D8"/>
    <w:rsid w:val="00003D31"/>
    <w:rsid w:val="000042F1"/>
    <w:rsid w:val="000043F9"/>
    <w:rsid w:val="00004598"/>
    <w:rsid w:val="000046FB"/>
    <w:rsid w:val="00004719"/>
    <w:rsid w:val="0000485A"/>
    <w:rsid w:val="00004C67"/>
    <w:rsid w:val="000053F8"/>
    <w:rsid w:val="00005831"/>
    <w:rsid w:val="00005EEE"/>
    <w:rsid w:val="0000618C"/>
    <w:rsid w:val="0000648D"/>
    <w:rsid w:val="00006C47"/>
    <w:rsid w:val="00006C9A"/>
    <w:rsid w:val="00006E30"/>
    <w:rsid w:val="00006F3D"/>
    <w:rsid w:val="0000767D"/>
    <w:rsid w:val="00007899"/>
    <w:rsid w:val="00007AB8"/>
    <w:rsid w:val="00007FD5"/>
    <w:rsid w:val="000105A1"/>
    <w:rsid w:val="00010711"/>
    <w:rsid w:val="00010794"/>
    <w:rsid w:val="00010B75"/>
    <w:rsid w:val="00010CEC"/>
    <w:rsid w:val="00010D9F"/>
    <w:rsid w:val="00010E33"/>
    <w:rsid w:val="00010F5B"/>
    <w:rsid w:val="00011214"/>
    <w:rsid w:val="00011618"/>
    <w:rsid w:val="00011BB3"/>
    <w:rsid w:val="00011C73"/>
    <w:rsid w:val="00011D1A"/>
    <w:rsid w:val="00011DA8"/>
    <w:rsid w:val="00011F7D"/>
    <w:rsid w:val="000120A6"/>
    <w:rsid w:val="0001218F"/>
    <w:rsid w:val="00012365"/>
    <w:rsid w:val="00012AC0"/>
    <w:rsid w:val="00012B67"/>
    <w:rsid w:val="00012C74"/>
    <w:rsid w:val="00013B63"/>
    <w:rsid w:val="000141E3"/>
    <w:rsid w:val="00014864"/>
    <w:rsid w:val="000148C5"/>
    <w:rsid w:val="0001491F"/>
    <w:rsid w:val="00014A8F"/>
    <w:rsid w:val="00014CB0"/>
    <w:rsid w:val="000150BF"/>
    <w:rsid w:val="00015283"/>
    <w:rsid w:val="00015500"/>
    <w:rsid w:val="00015515"/>
    <w:rsid w:val="000156B2"/>
    <w:rsid w:val="000157B1"/>
    <w:rsid w:val="00015818"/>
    <w:rsid w:val="00015A97"/>
    <w:rsid w:val="00015C57"/>
    <w:rsid w:val="00015D0B"/>
    <w:rsid w:val="00016211"/>
    <w:rsid w:val="000162E7"/>
    <w:rsid w:val="00016635"/>
    <w:rsid w:val="0001698B"/>
    <w:rsid w:val="00016C62"/>
    <w:rsid w:val="00016FE0"/>
    <w:rsid w:val="00016FE9"/>
    <w:rsid w:val="00017640"/>
    <w:rsid w:val="000176D7"/>
    <w:rsid w:val="0001770B"/>
    <w:rsid w:val="00017744"/>
    <w:rsid w:val="000178EF"/>
    <w:rsid w:val="00017BC8"/>
    <w:rsid w:val="00017E5B"/>
    <w:rsid w:val="00017EB6"/>
    <w:rsid w:val="0002041C"/>
    <w:rsid w:val="000204C9"/>
    <w:rsid w:val="00020799"/>
    <w:rsid w:val="000209DC"/>
    <w:rsid w:val="00020D21"/>
    <w:rsid w:val="00020EA3"/>
    <w:rsid w:val="00021727"/>
    <w:rsid w:val="00021827"/>
    <w:rsid w:val="00021C7A"/>
    <w:rsid w:val="00021E88"/>
    <w:rsid w:val="00022C1B"/>
    <w:rsid w:val="00022CE0"/>
    <w:rsid w:val="00022EA9"/>
    <w:rsid w:val="00023068"/>
    <w:rsid w:val="00023137"/>
    <w:rsid w:val="000235ED"/>
    <w:rsid w:val="00023B03"/>
    <w:rsid w:val="00023BDB"/>
    <w:rsid w:val="00023CCD"/>
    <w:rsid w:val="00024069"/>
    <w:rsid w:val="00024469"/>
    <w:rsid w:val="000246BA"/>
    <w:rsid w:val="000246EB"/>
    <w:rsid w:val="00024745"/>
    <w:rsid w:val="00024A4B"/>
    <w:rsid w:val="00024CD0"/>
    <w:rsid w:val="00024D5F"/>
    <w:rsid w:val="00025002"/>
    <w:rsid w:val="000251CC"/>
    <w:rsid w:val="00025242"/>
    <w:rsid w:val="00025B1F"/>
    <w:rsid w:val="00025CB3"/>
    <w:rsid w:val="00025E2C"/>
    <w:rsid w:val="00025E94"/>
    <w:rsid w:val="000265A4"/>
    <w:rsid w:val="000265F4"/>
    <w:rsid w:val="00026896"/>
    <w:rsid w:val="000268E0"/>
    <w:rsid w:val="00026A1A"/>
    <w:rsid w:val="00026AD6"/>
    <w:rsid w:val="00026B27"/>
    <w:rsid w:val="00026D33"/>
    <w:rsid w:val="00026E43"/>
    <w:rsid w:val="00026E62"/>
    <w:rsid w:val="00026E7B"/>
    <w:rsid w:val="000273C6"/>
    <w:rsid w:val="000274F7"/>
    <w:rsid w:val="00027557"/>
    <w:rsid w:val="000279D3"/>
    <w:rsid w:val="000279D7"/>
    <w:rsid w:val="00027ABE"/>
    <w:rsid w:val="00027D6A"/>
    <w:rsid w:val="00030084"/>
    <w:rsid w:val="00030097"/>
    <w:rsid w:val="000301A6"/>
    <w:rsid w:val="00030205"/>
    <w:rsid w:val="00030516"/>
    <w:rsid w:val="00030593"/>
    <w:rsid w:val="00030595"/>
    <w:rsid w:val="00030629"/>
    <w:rsid w:val="00030E66"/>
    <w:rsid w:val="000314DB"/>
    <w:rsid w:val="00031648"/>
    <w:rsid w:val="0003182D"/>
    <w:rsid w:val="00031AFE"/>
    <w:rsid w:val="00031B76"/>
    <w:rsid w:val="00031CF4"/>
    <w:rsid w:val="00031F1F"/>
    <w:rsid w:val="00032318"/>
    <w:rsid w:val="00032544"/>
    <w:rsid w:val="000326F5"/>
    <w:rsid w:val="000327F7"/>
    <w:rsid w:val="00032818"/>
    <w:rsid w:val="00032856"/>
    <w:rsid w:val="000328A8"/>
    <w:rsid w:val="00032F41"/>
    <w:rsid w:val="00033347"/>
    <w:rsid w:val="000335BE"/>
    <w:rsid w:val="000338C9"/>
    <w:rsid w:val="00033A71"/>
    <w:rsid w:val="00033C0D"/>
    <w:rsid w:val="00033D57"/>
    <w:rsid w:val="0003409C"/>
    <w:rsid w:val="00034622"/>
    <w:rsid w:val="00034916"/>
    <w:rsid w:val="00034DBB"/>
    <w:rsid w:val="00034F08"/>
    <w:rsid w:val="000354F8"/>
    <w:rsid w:val="000355D9"/>
    <w:rsid w:val="000357E9"/>
    <w:rsid w:val="00035E77"/>
    <w:rsid w:val="000363C5"/>
    <w:rsid w:val="000364E9"/>
    <w:rsid w:val="00036C51"/>
    <w:rsid w:val="00036F1C"/>
    <w:rsid w:val="000370C8"/>
    <w:rsid w:val="000372BA"/>
    <w:rsid w:val="000375E1"/>
    <w:rsid w:val="00040135"/>
    <w:rsid w:val="00040571"/>
    <w:rsid w:val="00040601"/>
    <w:rsid w:val="00040AE4"/>
    <w:rsid w:val="00040CCA"/>
    <w:rsid w:val="00040D48"/>
    <w:rsid w:val="000410C8"/>
    <w:rsid w:val="0004123E"/>
    <w:rsid w:val="00041299"/>
    <w:rsid w:val="00041748"/>
    <w:rsid w:val="00041E1B"/>
    <w:rsid w:val="00041E84"/>
    <w:rsid w:val="0004241F"/>
    <w:rsid w:val="000424EA"/>
    <w:rsid w:val="0004258C"/>
    <w:rsid w:val="00043896"/>
    <w:rsid w:val="00043B5D"/>
    <w:rsid w:val="00043CFE"/>
    <w:rsid w:val="000442AA"/>
    <w:rsid w:val="00044479"/>
    <w:rsid w:val="0004456B"/>
    <w:rsid w:val="00044BB7"/>
    <w:rsid w:val="000451DA"/>
    <w:rsid w:val="00045375"/>
    <w:rsid w:val="0004569D"/>
    <w:rsid w:val="00045C11"/>
    <w:rsid w:val="00045CF8"/>
    <w:rsid w:val="00045F82"/>
    <w:rsid w:val="00046397"/>
    <w:rsid w:val="000463ED"/>
    <w:rsid w:val="000465BD"/>
    <w:rsid w:val="0004679A"/>
    <w:rsid w:val="00046859"/>
    <w:rsid w:val="00046B06"/>
    <w:rsid w:val="000470A2"/>
    <w:rsid w:val="00047678"/>
    <w:rsid w:val="00047690"/>
    <w:rsid w:val="00047856"/>
    <w:rsid w:val="00047951"/>
    <w:rsid w:val="00047AB0"/>
    <w:rsid w:val="00047DF1"/>
    <w:rsid w:val="00047E5A"/>
    <w:rsid w:val="00050055"/>
    <w:rsid w:val="0005017B"/>
    <w:rsid w:val="000504B5"/>
    <w:rsid w:val="000508D3"/>
    <w:rsid w:val="0005095A"/>
    <w:rsid w:val="00050B28"/>
    <w:rsid w:val="00051114"/>
    <w:rsid w:val="00051B92"/>
    <w:rsid w:val="00051F3C"/>
    <w:rsid w:val="00052025"/>
    <w:rsid w:val="000525F5"/>
    <w:rsid w:val="00052DA0"/>
    <w:rsid w:val="00053480"/>
    <w:rsid w:val="00053512"/>
    <w:rsid w:val="00053581"/>
    <w:rsid w:val="00053658"/>
    <w:rsid w:val="0005377C"/>
    <w:rsid w:val="0005381C"/>
    <w:rsid w:val="00053C36"/>
    <w:rsid w:val="00053F80"/>
    <w:rsid w:val="000540CC"/>
    <w:rsid w:val="0005410D"/>
    <w:rsid w:val="00054309"/>
    <w:rsid w:val="00054311"/>
    <w:rsid w:val="0005450F"/>
    <w:rsid w:val="0005451C"/>
    <w:rsid w:val="0005499D"/>
    <w:rsid w:val="00054B22"/>
    <w:rsid w:val="00055110"/>
    <w:rsid w:val="0005538B"/>
    <w:rsid w:val="000554BF"/>
    <w:rsid w:val="000555DB"/>
    <w:rsid w:val="00055A2D"/>
    <w:rsid w:val="00056371"/>
    <w:rsid w:val="00056373"/>
    <w:rsid w:val="00056390"/>
    <w:rsid w:val="000569CD"/>
    <w:rsid w:val="00056E7E"/>
    <w:rsid w:val="00056E89"/>
    <w:rsid w:val="00057762"/>
    <w:rsid w:val="00057A7A"/>
    <w:rsid w:val="00057A9B"/>
    <w:rsid w:val="00057AED"/>
    <w:rsid w:val="00057D13"/>
    <w:rsid w:val="000604C3"/>
    <w:rsid w:val="000604C7"/>
    <w:rsid w:val="0006050F"/>
    <w:rsid w:val="000607C2"/>
    <w:rsid w:val="00060A59"/>
    <w:rsid w:val="00060B77"/>
    <w:rsid w:val="00060CA5"/>
    <w:rsid w:val="0006104A"/>
    <w:rsid w:val="00061111"/>
    <w:rsid w:val="0006117F"/>
    <w:rsid w:val="00061233"/>
    <w:rsid w:val="00061535"/>
    <w:rsid w:val="0006177C"/>
    <w:rsid w:val="00061933"/>
    <w:rsid w:val="00061993"/>
    <w:rsid w:val="00061B8C"/>
    <w:rsid w:val="00061C26"/>
    <w:rsid w:val="00062222"/>
    <w:rsid w:val="00062330"/>
    <w:rsid w:val="000624BB"/>
    <w:rsid w:val="0006279A"/>
    <w:rsid w:val="00062C57"/>
    <w:rsid w:val="00062D47"/>
    <w:rsid w:val="00062EE9"/>
    <w:rsid w:val="000633E8"/>
    <w:rsid w:val="00063437"/>
    <w:rsid w:val="0006366E"/>
    <w:rsid w:val="000636D7"/>
    <w:rsid w:val="000641EB"/>
    <w:rsid w:val="00064557"/>
    <w:rsid w:val="00064793"/>
    <w:rsid w:val="000647CE"/>
    <w:rsid w:val="000648E8"/>
    <w:rsid w:val="00064CE5"/>
    <w:rsid w:val="00064FBF"/>
    <w:rsid w:val="0006519E"/>
    <w:rsid w:val="000651D2"/>
    <w:rsid w:val="00065377"/>
    <w:rsid w:val="000653F5"/>
    <w:rsid w:val="000656EC"/>
    <w:rsid w:val="000657A7"/>
    <w:rsid w:val="000658BC"/>
    <w:rsid w:val="00065BF3"/>
    <w:rsid w:val="00065C43"/>
    <w:rsid w:val="000665AB"/>
    <w:rsid w:val="00066C63"/>
    <w:rsid w:val="00066D82"/>
    <w:rsid w:val="00066E63"/>
    <w:rsid w:val="00066F8C"/>
    <w:rsid w:val="00066FC9"/>
    <w:rsid w:val="0006723A"/>
    <w:rsid w:val="000679BC"/>
    <w:rsid w:val="00067E85"/>
    <w:rsid w:val="000702C3"/>
    <w:rsid w:val="00070B45"/>
    <w:rsid w:val="00070C22"/>
    <w:rsid w:val="00070EA5"/>
    <w:rsid w:val="0007102B"/>
    <w:rsid w:val="00071385"/>
    <w:rsid w:val="0007176E"/>
    <w:rsid w:val="0007185D"/>
    <w:rsid w:val="00071EF7"/>
    <w:rsid w:val="00071F1E"/>
    <w:rsid w:val="0007219D"/>
    <w:rsid w:val="0007234E"/>
    <w:rsid w:val="00072373"/>
    <w:rsid w:val="00072CBE"/>
    <w:rsid w:val="00072E6B"/>
    <w:rsid w:val="0007310A"/>
    <w:rsid w:val="000731C5"/>
    <w:rsid w:val="0007335C"/>
    <w:rsid w:val="000733D6"/>
    <w:rsid w:val="0007360C"/>
    <w:rsid w:val="000738EB"/>
    <w:rsid w:val="00073944"/>
    <w:rsid w:val="0007395B"/>
    <w:rsid w:val="00073BF5"/>
    <w:rsid w:val="00073D9D"/>
    <w:rsid w:val="00073E21"/>
    <w:rsid w:val="00073E85"/>
    <w:rsid w:val="00073E92"/>
    <w:rsid w:val="00074AA1"/>
    <w:rsid w:val="00075051"/>
    <w:rsid w:val="00075593"/>
    <w:rsid w:val="0007582F"/>
    <w:rsid w:val="00076434"/>
    <w:rsid w:val="00076DA5"/>
    <w:rsid w:val="000772B1"/>
    <w:rsid w:val="000773FA"/>
    <w:rsid w:val="000779DC"/>
    <w:rsid w:val="00077AAF"/>
    <w:rsid w:val="00077ADE"/>
    <w:rsid w:val="00080186"/>
    <w:rsid w:val="00080439"/>
    <w:rsid w:val="0008045B"/>
    <w:rsid w:val="00080895"/>
    <w:rsid w:val="000812ED"/>
    <w:rsid w:val="00081636"/>
    <w:rsid w:val="00081696"/>
    <w:rsid w:val="000816E0"/>
    <w:rsid w:val="0008189E"/>
    <w:rsid w:val="00081905"/>
    <w:rsid w:val="000819A8"/>
    <w:rsid w:val="00081E45"/>
    <w:rsid w:val="00081F57"/>
    <w:rsid w:val="00081FAD"/>
    <w:rsid w:val="0008208B"/>
    <w:rsid w:val="00082090"/>
    <w:rsid w:val="00082282"/>
    <w:rsid w:val="0008251E"/>
    <w:rsid w:val="00082971"/>
    <w:rsid w:val="00082B1A"/>
    <w:rsid w:val="00082DEF"/>
    <w:rsid w:val="00082F73"/>
    <w:rsid w:val="00083022"/>
    <w:rsid w:val="00083837"/>
    <w:rsid w:val="00083842"/>
    <w:rsid w:val="00083858"/>
    <w:rsid w:val="00083B06"/>
    <w:rsid w:val="000840C3"/>
    <w:rsid w:val="00084494"/>
    <w:rsid w:val="0008456B"/>
    <w:rsid w:val="000847BF"/>
    <w:rsid w:val="00084BC9"/>
    <w:rsid w:val="00084D80"/>
    <w:rsid w:val="00084DD9"/>
    <w:rsid w:val="00084E18"/>
    <w:rsid w:val="00084EE0"/>
    <w:rsid w:val="000855F4"/>
    <w:rsid w:val="00085729"/>
    <w:rsid w:val="00085D0E"/>
    <w:rsid w:val="00085EA1"/>
    <w:rsid w:val="00086045"/>
    <w:rsid w:val="000861D9"/>
    <w:rsid w:val="0008677E"/>
    <w:rsid w:val="000867C5"/>
    <w:rsid w:val="000867DC"/>
    <w:rsid w:val="000869E1"/>
    <w:rsid w:val="000869F6"/>
    <w:rsid w:val="00086A5C"/>
    <w:rsid w:val="00086B04"/>
    <w:rsid w:val="00086C42"/>
    <w:rsid w:val="00086E69"/>
    <w:rsid w:val="00086EBC"/>
    <w:rsid w:val="00086F44"/>
    <w:rsid w:val="0008752F"/>
    <w:rsid w:val="0008779D"/>
    <w:rsid w:val="00087F7D"/>
    <w:rsid w:val="00087FC4"/>
    <w:rsid w:val="000900A6"/>
    <w:rsid w:val="000901B9"/>
    <w:rsid w:val="00090362"/>
    <w:rsid w:val="000907BB"/>
    <w:rsid w:val="00090DBA"/>
    <w:rsid w:val="000910DA"/>
    <w:rsid w:val="00091AD2"/>
    <w:rsid w:val="00091C4F"/>
    <w:rsid w:val="00091D6E"/>
    <w:rsid w:val="0009217F"/>
    <w:rsid w:val="000928AF"/>
    <w:rsid w:val="00093188"/>
    <w:rsid w:val="00093603"/>
    <w:rsid w:val="00093796"/>
    <w:rsid w:val="00093910"/>
    <w:rsid w:val="000939CA"/>
    <w:rsid w:val="00094010"/>
    <w:rsid w:val="0009429A"/>
    <w:rsid w:val="000943A8"/>
    <w:rsid w:val="00094531"/>
    <w:rsid w:val="00094676"/>
    <w:rsid w:val="00094689"/>
    <w:rsid w:val="000950A8"/>
    <w:rsid w:val="0009567D"/>
    <w:rsid w:val="0009569E"/>
    <w:rsid w:val="0009650F"/>
    <w:rsid w:val="00096573"/>
    <w:rsid w:val="00096616"/>
    <w:rsid w:val="00096896"/>
    <w:rsid w:val="00096A17"/>
    <w:rsid w:val="00096C06"/>
    <w:rsid w:val="00096C31"/>
    <w:rsid w:val="00096C78"/>
    <w:rsid w:val="00096E12"/>
    <w:rsid w:val="00096E4E"/>
    <w:rsid w:val="000970BA"/>
    <w:rsid w:val="00097192"/>
    <w:rsid w:val="00097626"/>
    <w:rsid w:val="00097790"/>
    <w:rsid w:val="00097920"/>
    <w:rsid w:val="000979F5"/>
    <w:rsid w:val="00097CF0"/>
    <w:rsid w:val="00097D78"/>
    <w:rsid w:val="00097F09"/>
    <w:rsid w:val="000A011D"/>
    <w:rsid w:val="000A0205"/>
    <w:rsid w:val="000A04F4"/>
    <w:rsid w:val="000A07C9"/>
    <w:rsid w:val="000A09ED"/>
    <w:rsid w:val="000A0C33"/>
    <w:rsid w:val="000A0D9F"/>
    <w:rsid w:val="000A0E10"/>
    <w:rsid w:val="000A1042"/>
    <w:rsid w:val="000A17C5"/>
    <w:rsid w:val="000A17F1"/>
    <w:rsid w:val="000A1B09"/>
    <w:rsid w:val="000A1DED"/>
    <w:rsid w:val="000A2395"/>
    <w:rsid w:val="000A2791"/>
    <w:rsid w:val="000A2812"/>
    <w:rsid w:val="000A2E24"/>
    <w:rsid w:val="000A3130"/>
    <w:rsid w:val="000A336C"/>
    <w:rsid w:val="000A346F"/>
    <w:rsid w:val="000A351C"/>
    <w:rsid w:val="000A3898"/>
    <w:rsid w:val="000A3C2F"/>
    <w:rsid w:val="000A487A"/>
    <w:rsid w:val="000A52A1"/>
    <w:rsid w:val="000A5766"/>
    <w:rsid w:val="000A5824"/>
    <w:rsid w:val="000A5A97"/>
    <w:rsid w:val="000A5DB9"/>
    <w:rsid w:val="000A5FC6"/>
    <w:rsid w:val="000A6135"/>
    <w:rsid w:val="000A633D"/>
    <w:rsid w:val="000A6389"/>
    <w:rsid w:val="000A6392"/>
    <w:rsid w:val="000A646A"/>
    <w:rsid w:val="000A68F3"/>
    <w:rsid w:val="000A6922"/>
    <w:rsid w:val="000A6F23"/>
    <w:rsid w:val="000A74C3"/>
    <w:rsid w:val="000A756F"/>
    <w:rsid w:val="000A7978"/>
    <w:rsid w:val="000A7AA9"/>
    <w:rsid w:val="000A7C5E"/>
    <w:rsid w:val="000A7DF7"/>
    <w:rsid w:val="000A7E55"/>
    <w:rsid w:val="000A7E96"/>
    <w:rsid w:val="000B0145"/>
    <w:rsid w:val="000B08F0"/>
    <w:rsid w:val="000B0A33"/>
    <w:rsid w:val="000B0A46"/>
    <w:rsid w:val="000B0D24"/>
    <w:rsid w:val="000B0DE2"/>
    <w:rsid w:val="000B1440"/>
    <w:rsid w:val="000B16CB"/>
    <w:rsid w:val="000B1905"/>
    <w:rsid w:val="000B1C6F"/>
    <w:rsid w:val="000B2042"/>
    <w:rsid w:val="000B21B8"/>
    <w:rsid w:val="000B21D3"/>
    <w:rsid w:val="000B2490"/>
    <w:rsid w:val="000B286B"/>
    <w:rsid w:val="000B2942"/>
    <w:rsid w:val="000B2944"/>
    <w:rsid w:val="000B2AF2"/>
    <w:rsid w:val="000B2CFB"/>
    <w:rsid w:val="000B2DCD"/>
    <w:rsid w:val="000B2E2A"/>
    <w:rsid w:val="000B2F0F"/>
    <w:rsid w:val="000B3097"/>
    <w:rsid w:val="000B3557"/>
    <w:rsid w:val="000B3623"/>
    <w:rsid w:val="000B3957"/>
    <w:rsid w:val="000B3BB2"/>
    <w:rsid w:val="000B3DC4"/>
    <w:rsid w:val="000B3F0A"/>
    <w:rsid w:val="000B3F3E"/>
    <w:rsid w:val="000B4179"/>
    <w:rsid w:val="000B434F"/>
    <w:rsid w:val="000B442C"/>
    <w:rsid w:val="000B4682"/>
    <w:rsid w:val="000B4935"/>
    <w:rsid w:val="000B4BED"/>
    <w:rsid w:val="000B4C41"/>
    <w:rsid w:val="000B4FDE"/>
    <w:rsid w:val="000B5042"/>
    <w:rsid w:val="000B5227"/>
    <w:rsid w:val="000B53C0"/>
    <w:rsid w:val="000B53FD"/>
    <w:rsid w:val="000B56FE"/>
    <w:rsid w:val="000B5744"/>
    <w:rsid w:val="000B5B36"/>
    <w:rsid w:val="000B5B60"/>
    <w:rsid w:val="000B5C2F"/>
    <w:rsid w:val="000B61DE"/>
    <w:rsid w:val="000B64D4"/>
    <w:rsid w:val="000B64E3"/>
    <w:rsid w:val="000B689B"/>
    <w:rsid w:val="000B73C6"/>
    <w:rsid w:val="000B7685"/>
    <w:rsid w:val="000B7A92"/>
    <w:rsid w:val="000B7CB8"/>
    <w:rsid w:val="000B7DC3"/>
    <w:rsid w:val="000B7F93"/>
    <w:rsid w:val="000C06A4"/>
    <w:rsid w:val="000C0B7C"/>
    <w:rsid w:val="000C0BBD"/>
    <w:rsid w:val="000C0F3A"/>
    <w:rsid w:val="000C0FAC"/>
    <w:rsid w:val="000C120F"/>
    <w:rsid w:val="000C1231"/>
    <w:rsid w:val="000C123E"/>
    <w:rsid w:val="000C151B"/>
    <w:rsid w:val="000C1575"/>
    <w:rsid w:val="000C185A"/>
    <w:rsid w:val="000C1F18"/>
    <w:rsid w:val="000C2987"/>
    <w:rsid w:val="000C2EA9"/>
    <w:rsid w:val="000C32BB"/>
    <w:rsid w:val="000C354C"/>
    <w:rsid w:val="000C3927"/>
    <w:rsid w:val="000C39FA"/>
    <w:rsid w:val="000C3B22"/>
    <w:rsid w:val="000C3FD0"/>
    <w:rsid w:val="000C4063"/>
    <w:rsid w:val="000C45A5"/>
    <w:rsid w:val="000C4BB7"/>
    <w:rsid w:val="000C4DFC"/>
    <w:rsid w:val="000C4F41"/>
    <w:rsid w:val="000C50B3"/>
    <w:rsid w:val="000C53E9"/>
    <w:rsid w:val="000C5486"/>
    <w:rsid w:val="000C59D0"/>
    <w:rsid w:val="000C604F"/>
    <w:rsid w:val="000C65AA"/>
    <w:rsid w:val="000C678F"/>
    <w:rsid w:val="000C6936"/>
    <w:rsid w:val="000C6BC8"/>
    <w:rsid w:val="000C6E0C"/>
    <w:rsid w:val="000C6E9F"/>
    <w:rsid w:val="000C76F8"/>
    <w:rsid w:val="000C776D"/>
    <w:rsid w:val="000C782D"/>
    <w:rsid w:val="000C7AE7"/>
    <w:rsid w:val="000C7B0D"/>
    <w:rsid w:val="000C7E2F"/>
    <w:rsid w:val="000C7F62"/>
    <w:rsid w:val="000D01AA"/>
    <w:rsid w:val="000D0357"/>
    <w:rsid w:val="000D03E4"/>
    <w:rsid w:val="000D0A89"/>
    <w:rsid w:val="000D0ACF"/>
    <w:rsid w:val="000D0B77"/>
    <w:rsid w:val="000D0BB1"/>
    <w:rsid w:val="000D0BB6"/>
    <w:rsid w:val="000D0C8D"/>
    <w:rsid w:val="000D1354"/>
    <w:rsid w:val="000D149C"/>
    <w:rsid w:val="000D15A0"/>
    <w:rsid w:val="000D1CE2"/>
    <w:rsid w:val="000D1DDA"/>
    <w:rsid w:val="000D1DEA"/>
    <w:rsid w:val="000D1EA8"/>
    <w:rsid w:val="000D2088"/>
    <w:rsid w:val="000D224A"/>
    <w:rsid w:val="000D2311"/>
    <w:rsid w:val="000D27F5"/>
    <w:rsid w:val="000D2879"/>
    <w:rsid w:val="000D2A5E"/>
    <w:rsid w:val="000D2D5C"/>
    <w:rsid w:val="000D3378"/>
    <w:rsid w:val="000D3531"/>
    <w:rsid w:val="000D355C"/>
    <w:rsid w:val="000D366D"/>
    <w:rsid w:val="000D371B"/>
    <w:rsid w:val="000D375A"/>
    <w:rsid w:val="000D37C2"/>
    <w:rsid w:val="000D3BC1"/>
    <w:rsid w:val="000D3CC1"/>
    <w:rsid w:val="000D3CDB"/>
    <w:rsid w:val="000D3D4B"/>
    <w:rsid w:val="000D3ECB"/>
    <w:rsid w:val="000D4063"/>
    <w:rsid w:val="000D4101"/>
    <w:rsid w:val="000D41CA"/>
    <w:rsid w:val="000D42BA"/>
    <w:rsid w:val="000D4342"/>
    <w:rsid w:val="000D43B8"/>
    <w:rsid w:val="000D4457"/>
    <w:rsid w:val="000D48FF"/>
    <w:rsid w:val="000D4E17"/>
    <w:rsid w:val="000D4F11"/>
    <w:rsid w:val="000D533D"/>
    <w:rsid w:val="000D535B"/>
    <w:rsid w:val="000D5667"/>
    <w:rsid w:val="000D571F"/>
    <w:rsid w:val="000D57A8"/>
    <w:rsid w:val="000D5AEF"/>
    <w:rsid w:val="000D5C58"/>
    <w:rsid w:val="000D65F5"/>
    <w:rsid w:val="000D683A"/>
    <w:rsid w:val="000D689C"/>
    <w:rsid w:val="000D6A09"/>
    <w:rsid w:val="000D6C93"/>
    <w:rsid w:val="000D70AE"/>
    <w:rsid w:val="000D70D7"/>
    <w:rsid w:val="000D759D"/>
    <w:rsid w:val="000D763B"/>
    <w:rsid w:val="000D772C"/>
    <w:rsid w:val="000D784B"/>
    <w:rsid w:val="000D7C54"/>
    <w:rsid w:val="000D7E36"/>
    <w:rsid w:val="000E0210"/>
    <w:rsid w:val="000E1007"/>
    <w:rsid w:val="000E14D3"/>
    <w:rsid w:val="000E1757"/>
    <w:rsid w:val="000E1767"/>
    <w:rsid w:val="000E17A7"/>
    <w:rsid w:val="000E1940"/>
    <w:rsid w:val="000E1979"/>
    <w:rsid w:val="000E1A53"/>
    <w:rsid w:val="000E1B78"/>
    <w:rsid w:val="000E20EE"/>
    <w:rsid w:val="000E26C1"/>
    <w:rsid w:val="000E2B04"/>
    <w:rsid w:val="000E2CF8"/>
    <w:rsid w:val="000E2D14"/>
    <w:rsid w:val="000E3109"/>
    <w:rsid w:val="000E311B"/>
    <w:rsid w:val="000E3592"/>
    <w:rsid w:val="000E35A0"/>
    <w:rsid w:val="000E3868"/>
    <w:rsid w:val="000E38BA"/>
    <w:rsid w:val="000E391D"/>
    <w:rsid w:val="000E3BE1"/>
    <w:rsid w:val="000E3D03"/>
    <w:rsid w:val="000E3D68"/>
    <w:rsid w:val="000E3E15"/>
    <w:rsid w:val="000E3F5A"/>
    <w:rsid w:val="000E41D5"/>
    <w:rsid w:val="000E423E"/>
    <w:rsid w:val="000E47B0"/>
    <w:rsid w:val="000E4862"/>
    <w:rsid w:val="000E4EBC"/>
    <w:rsid w:val="000E4FF4"/>
    <w:rsid w:val="000E5031"/>
    <w:rsid w:val="000E5404"/>
    <w:rsid w:val="000E5972"/>
    <w:rsid w:val="000E5BC8"/>
    <w:rsid w:val="000E5C21"/>
    <w:rsid w:val="000E6391"/>
    <w:rsid w:val="000E63B0"/>
    <w:rsid w:val="000E6761"/>
    <w:rsid w:val="000E6774"/>
    <w:rsid w:val="000E6AA5"/>
    <w:rsid w:val="000E6EEE"/>
    <w:rsid w:val="000E7041"/>
    <w:rsid w:val="000E798E"/>
    <w:rsid w:val="000E7AC9"/>
    <w:rsid w:val="000E7BAB"/>
    <w:rsid w:val="000E7F56"/>
    <w:rsid w:val="000F0293"/>
    <w:rsid w:val="000F03B8"/>
    <w:rsid w:val="000F03DA"/>
    <w:rsid w:val="000F0674"/>
    <w:rsid w:val="000F0879"/>
    <w:rsid w:val="000F0AC1"/>
    <w:rsid w:val="000F0B55"/>
    <w:rsid w:val="000F1981"/>
    <w:rsid w:val="000F19C5"/>
    <w:rsid w:val="000F1CDA"/>
    <w:rsid w:val="000F1EE5"/>
    <w:rsid w:val="000F232B"/>
    <w:rsid w:val="000F246D"/>
    <w:rsid w:val="000F28B5"/>
    <w:rsid w:val="000F29FF"/>
    <w:rsid w:val="000F2F0E"/>
    <w:rsid w:val="000F2F8D"/>
    <w:rsid w:val="000F3314"/>
    <w:rsid w:val="000F3632"/>
    <w:rsid w:val="000F38A4"/>
    <w:rsid w:val="000F3C70"/>
    <w:rsid w:val="000F3CBF"/>
    <w:rsid w:val="000F414B"/>
    <w:rsid w:val="000F44AD"/>
    <w:rsid w:val="000F4B28"/>
    <w:rsid w:val="000F4F75"/>
    <w:rsid w:val="000F505F"/>
    <w:rsid w:val="000F5266"/>
    <w:rsid w:val="000F58BC"/>
    <w:rsid w:val="000F594C"/>
    <w:rsid w:val="000F5E36"/>
    <w:rsid w:val="000F5F7F"/>
    <w:rsid w:val="000F649F"/>
    <w:rsid w:val="000F64BC"/>
    <w:rsid w:val="000F659A"/>
    <w:rsid w:val="000F6700"/>
    <w:rsid w:val="000F7631"/>
    <w:rsid w:val="000F7694"/>
    <w:rsid w:val="000F7787"/>
    <w:rsid w:val="000F7C1C"/>
    <w:rsid w:val="000F7F5B"/>
    <w:rsid w:val="001002D2"/>
    <w:rsid w:val="00100409"/>
    <w:rsid w:val="00100583"/>
    <w:rsid w:val="0010076D"/>
    <w:rsid w:val="00100E6F"/>
    <w:rsid w:val="001013EE"/>
    <w:rsid w:val="0010173F"/>
    <w:rsid w:val="001017E3"/>
    <w:rsid w:val="00101C90"/>
    <w:rsid w:val="00101F87"/>
    <w:rsid w:val="00102135"/>
    <w:rsid w:val="001021D7"/>
    <w:rsid w:val="00102779"/>
    <w:rsid w:val="0010292A"/>
    <w:rsid w:val="00102AFD"/>
    <w:rsid w:val="00102B29"/>
    <w:rsid w:val="00102BE0"/>
    <w:rsid w:val="00102CCC"/>
    <w:rsid w:val="00102E09"/>
    <w:rsid w:val="00102F76"/>
    <w:rsid w:val="00102FEB"/>
    <w:rsid w:val="001031C7"/>
    <w:rsid w:val="00103339"/>
    <w:rsid w:val="001033A9"/>
    <w:rsid w:val="001034E3"/>
    <w:rsid w:val="001039C2"/>
    <w:rsid w:val="00103B00"/>
    <w:rsid w:val="00103C7F"/>
    <w:rsid w:val="00103CBC"/>
    <w:rsid w:val="00103DFF"/>
    <w:rsid w:val="00103F1C"/>
    <w:rsid w:val="001040AD"/>
    <w:rsid w:val="0010422B"/>
    <w:rsid w:val="00104339"/>
    <w:rsid w:val="0010457B"/>
    <w:rsid w:val="00104960"/>
    <w:rsid w:val="00104BAA"/>
    <w:rsid w:val="00104EDD"/>
    <w:rsid w:val="00104F2B"/>
    <w:rsid w:val="001053D9"/>
    <w:rsid w:val="0010567A"/>
    <w:rsid w:val="00105A17"/>
    <w:rsid w:val="00105C56"/>
    <w:rsid w:val="001060B0"/>
    <w:rsid w:val="001064A4"/>
    <w:rsid w:val="00106826"/>
    <w:rsid w:val="00106CB2"/>
    <w:rsid w:val="00106CEE"/>
    <w:rsid w:val="0010739F"/>
    <w:rsid w:val="00107878"/>
    <w:rsid w:val="00107A16"/>
    <w:rsid w:val="00107B24"/>
    <w:rsid w:val="00107B43"/>
    <w:rsid w:val="00107D9B"/>
    <w:rsid w:val="00107E52"/>
    <w:rsid w:val="001103B6"/>
    <w:rsid w:val="00110417"/>
    <w:rsid w:val="001107F1"/>
    <w:rsid w:val="00110996"/>
    <w:rsid w:val="00110C5E"/>
    <w:rsid w:val="00110DC5"/>
    <w:rsid w:val="0011178C"/>
    <w:rsid w:val="00111ABA"/>
    <w:rsid w:val="00111AE7"/>
    <w:rsid w:val="00111EC2"/>
    <w:rsid w:val="001120B0"/>
    <w:rsid w:val="001121D0"/>
    <w:rsid w:val="0011243C"/>
    <w:rsid w:val="001125AB"/>
    <w:rsid w:val="001125E7"/>
    <w:rsid w:val="00112988"/>
    <w:rsid w:val="00112A57"/>
    <w:rsid w:val="00112CD6"/>
    <w:rsid w:val="00112CF0"/>
    <w:rsid w:val="00112E1E"/>
    <w:rsid w:val="00113339"/>
    <w:rsid w:val="001136C6"/>
    <w:rsid w:val="0011408D"/>
    <w:rsid w:val="0011428D"/>
    <w:rsid w:val="001146E5"/>
    <w:rsid w:val="00114D9B"/>
    <w:rsid w:val="00114DA1"/>
    <w:rsid w:val="00114EA0"/>
    <w:rsid w:val="00114F65"/>
    <w:rsid w:val="0011519F"/>
    <w:rsid w:val="0011558E"/>
    <w:rsid w:val="00115672"/>
    <w:rsid w:val="001157AB"/>
    <w:rsid w:val="0011585E"/>
    <w:rsid w:val="00115ADE"/>
    <w:rsid w:val="00115C9E"/>
    <w:rsid w:val="00116062"/>
    <w:rsid w:val="00116702"/>
    <w:rsid w:val="0011699D"/>
    <w:rsid w:val="00116D3E"/>
    <w:rsid w:val="00116EE4"/>
    <w:rsid w:val="0011713A"/>
    <w:rsid w:val="0011729F"/>
    <w:rsid w:val="001172BD"/>
    <w:rsid w:val="001178E4"/>
    <w:rsid w:val="00117AA2"/>
    <w:rsid w:val="00117CFD"/>
    <w:rsid w:val="00117E73"/>
    <w:rsid w:val="0012020C"/>
    <w:rsid w:val="00120B1E"/>
    <w:rsid w:val="00120E49"/>
    <w:rsid w:val="001211AB"/>
    <w:rsid w:val="001214BE"/>
    <w:rsid w:val="0012188B"/>
    <w:rsid w:val="001218B8"/>
    <w:rsid w:val="00121A72"/>
    <w:rsid w:val="00121F79"/>
    <w:rsid w:val="001220B7"/>
    <w:rsid w:val="00122457"/>
    <w:rsid w:val="00122774"/>
    <w:rsid w:val="00122E8B"/>
    <w:rsid w:val="0012308B"/>
    <w:rsid w:val="00123325"/>
    <w:rsid w:val="001237B1"/>
    <w:rsid w:val="00123BC6"/>
    <w:rsid w:val="00123DA3"/>
    <w:rsid w:val="001243E8"/>
    <w:rsid w:val="00124730"/>
    <w:rsid w:val="00124826"/>
    <w:rsid w:val="00124B73"/>
    <w:rsid w:val="00124ED1"/>
    <w:rsid w:val="001251FD"/>
    <w:rsid w:val="0012542D"/>
    <w:rsid w:val="0012561A"/>
    <w:rsid w:val="00125806"/>
    <w:rsid w:val="001258EF"/>
    <w:rsid w:val="00125AB5"/>
    <w:rsid w:val="00125B33"/>
    <w:rsid w:val="001260B6"/>
    <w:rsid w:val="001260E3"/>
    <w:rsid w:val="00126201"/>
    <w:rsid w:val="00126239"/>
    <w:rsid w:val="001262B7"/>
    <w:rsid w:val="0012630A"/>
    <w:rsid w:val="001266EE"/>
    <w:rsid w:val="00126AD1"/>
    <w:rsid w:val="00126FB4"/>
    <w:rsid w:val="001272E6"/>
    <w:rsid w:val="00127687"/>
    <w:rsid w:val="00127780"/>
    <w:rsid w:val="001277C7"/>
    <w:rsid w:val="00127B2E"/>
    <w:rsid w:val="00127C8B"/>
    <w:rsid w:val="00127DB1"/>
    <w:rsid w:val="00127E95"/>
    <w:rsid w:val="00130303"/>
    <w:rsid w:val="0013042B"/>
    <w:rsid w:val="001307A8"/>
    <w:rsid w:val="00130957"/>
    <w:rsid w:val="00130DCA"/>
    <w:rsid w:val="001312CB"/>
    <w:rsid w:val="00131A29"/>
    <w:rsid w:val="00131BAD"/>
    <w:rsid w:val="00131D5F"/>
    <w:rsid w:val="001322D2"/>
    <w:rsid w:val="00132503"/>
    <w:rsid w:val="00132E0B"/>
    <w:rsid w:val="00132FD9"/>
    <w:rsid w:val="001333F9"/>
    <w:rsid w:val="00133400"/>
    <w:rsid w:val="0013355A"/>
    <w:rsid w:val="00133C48"/>
    <w:rsid w:val="00133C81"/>
    <w:rsid w:val="00133F08"/>
    <w:rsid w:val="00134146"/>
    <w:rsid w:val="00134222"/>
    <w:rsid w:val="00134253"/>
    <w:rsid w:val="001345C5"/>
    <w:rsid w:val="001346A2"/>
    <w:rsid w:val="0013474C"/>
    <w:rsid w:val="001347D3"/>
    <w:rsid w:val="00134847"/>
    <w:rsid w:val="0013497E"/>
    <w:rsid w:val="00134FA3"/>
    <w:rsid w:val="00135080"/>
    <w:rsid w:val="0013515E"/>
    <w:rsid w:val="001351C6"/>
    <w:rsid w:val="001356C7"/>
    <w:rsid w:val="001357CE"/>
    <w:rsid w:val="00135872"/>
    <w:rsid w:val="0013601E"/>
    <w:rsid w:val="0013623B"/>
    <w:rsid w:val="001363A1"/>
    <w:rsid w:val="00136497"/>
    <w:rsid w:val="001368A6"/>
    <w:rsid w:val="001369BF"/>
    <w:rsid w:val="00136F29"/>
    <w:rsid w:val="00136F6F"/>
    <w:rsid w:val="00137D90"/>
    <w:rsid w:val="00140509"/>
    <w:rsid w:val="001408E3"/>
    <w:rsid w:val="00140D09"/>
    <w:rsid w:val="001414E0"/>
    <w:rsid w:val="001415E6"/>
    <w:rsid w:val="00141BD1"/>
    <w:rsid w:val="00141BFB"/>
    <w:rsid w:val="001423B0"/>
    <w:rsid w:val="001425F4"/>
    <w:rsid w:val="00142B21"/>
    <w:rsid w:val="00142B86"/>
    <w:rsid w:val="00143228"/>
    <w:rsid w:val="001438E0"/>
    <w:rsid w:val="00143B25"/>
    <w:rsid w:val="00143D52"/>
    <w:rsid w:val="00143F85"/>
    <w:rsid w:val="001441DA"/>
    <w:rsid w:val="00144A22"/>
    <w:rsid w:val="00144A92"/>
    <w:rsid w:val="00144C4E"/>
    <w:rsid w:val="00144C8A"/>
    <w:rsid w:val="00144E30"/>
    <w:rsid w:val="001455CC"/>
    <w:rsid w:val="00145604"/>
    <w:rsid w:val="001458AE"/>
    <w:rsid w:val="00145F73"/>
    <w:rsid w:val="0014616B"/>
    <w:rsid w:val="00146A1F"/>
    <w:rsid w:val="00146EB8"/>
    <w:rsid w:val="00147115"/>
    <w:rsid w:val="001471DD"/>
    <w:rsid w:val="0014740D"/>
    <w:rsid w:val="00147461"/>
    <w:rsid w:val="001477CE"/>
    <w:rsid w:val="0014784F"/>
    <w:rsid w:val="001478AD"/>
    <w:rsid w:val="00147BCC"/>
    <w:rsid w:val="00147F4D"/>
    <w:rsid w:val="00150209"/>
    <w:rsid w:val="0015040C"/>
    <w:rsid w:val="00150B89"/>
    <w:rsid w:val="00150C35"/>
    <w:rsid w:val="00150E42"/>
    <w:rsid w:val="00150ECB"/>
    <w:rsid w:val="00150EF5"/>
    <w:rsid w:val="00151316"/>
    <w:rsid w:val="0015167D"/>
    <w:rsid w:val="001517E0"/>
    <w:rsid w:val="001519C7"/>
    <w:rsid w:val="00151DFB"/>
    <w:rsid w:val="00152123"/>
    <w:rsid w:val="0015233A"/>
    <w:rsid w:val="00152611"/>
    <w:rsid w:val="00152807"/>
    <w:rsid w:val="00152BE0"/>
    <w:rsid w:val="00152C3D"/>
    <w:rsid w:val="00152CB4"/>
    <w:rsid w:val="00152DCF"/>
    <w:rsid w:val="00152ED6"/>
    <w:rsid w:val="00152FED"/>
    <w:rsid w:val="00153859"/>
    <w:rsid w:val="00153AA7"/>
    <w:rsid w:val="00153CA7"/>
    <w:rsid w:val="00153D48"/>
    <w:rsid w:val="00154A35"/>
    <w:rsid w:val="00154A9A"/>
    <w:rsid w:val="001550A3"/>
    <w:rsid w:val="0015510B"/>
    <w:rsid w:val="00155469"/>
    <w:rsid w:val="00155746"/>
    <w:rsid w:val="00155E47"/>
    <w:rsid w:val="00155EAF"/>
    <w:rsid w:val="00156020"/>
    <w:rsid w:val="00156419"/>
    <w:rsid w:val="0015686A"/>
    <w:rsid w:val="00156C80"/>
    <w:rsid w:val="0015742B"/>
    <w:rsid w:val="001574A7"/>
    <w:rsid w:val="0015776C"/>
    <w:rsid w:val="001579DC"/>
    <w:rsid w:val="00157AD5"/>
    <w:rsid w:val="00157BA5"/>
    <w:rsid w:val="00157CEB"/>
    <w:rsid w:val="00157F02"/>
    <w:rsid w:val="00160015"/>
    <w:rsid w:val="00160229"/>
    <w:rsid w:val="00160346"/>
    <w:rsid w:val="001604D5"/>
    <w:rsid w:val="001604D6"/>
    <w:rsid w:val="001605EB"/>
    <w:rsid w:val="00160877"/>
    <w:rsid w:val="00160EA4"/>
    <w:rsid w:val="0016108C"/>
    <w:rsid w:val="001610AC"/>
    <w:rsid w:val="00161113"/>
    <w:rsid w:val="00161391"/>
    <w:rsid w:val="001613A5"/>
    <w:rsid w:val="00161616"/>
    <w:rsid w:val="001617D8"/>
    <w:rsid w:val="001617EE"/>
    <w:rsid w:val="00161DCE"/>
    <w:rsid w:val="001620CB"/>
    <w:rsid w:val="0016218E"/>
    <w:rsid w:val="001625D8"/>
    <w:rsid w:val="001625EC"/>
    <w:rsid w:val="00162780"/>
    <w:rsid w:val="00162999"/>
    <w:rsid w:val="00163983"/>
    <w:rsid w:val="00163E35"/>
    <w:rsid w:val="00164202"/>
    <w:rsid w:val="00164700"/>
    <w:rsid w:val="00164B4B"/>
    <w:rsid w:val="00164DAA"/>
    <w:rsid w:val="00164ECE"/>
    <w:rsid w:val="00164F2C"/>
    <w:rsid w:val="00165173"/>
    <w:rsid w:val="001652C2"/>
    <w:rsid w:val="0016534B"/>
    <w:rsid w:val="001654B0"/>
    <w:rsid w:val="001657CF"/>
    <w:rsid w:val="00165907"/>
    <w:rsid w:val="00165DC0"/>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67D3A"/>
    <w:rsid w:val="00170100"/>
    <w:rsid w:val="0017034B"/>
    <w:rsid w:val="001704CF"/>
    <w:rsid w:val="00170DC9"/>
    <w:rsid w:val="00171335"/>
    <w:rsid w:val="001715AC"/>
    <w:rsid w:val="0017181D"/>
    <w:rsid w:val="00171A05"/>
    <w:rsid w:val="00171D48"/>
    <w:rsid w:val="001725BB"/>
    <w:rsid w:val="00172E17"/>
    <w:rsid w:val="00172E28"/>
    <w:rsid w:val="00172EC4"/>
    <w:rsid w:val="00172F3A"/>
    <w:rsid w:val="001730A3"/>
    <w:rsid w:val="001730FD"/>
    <w:rsid w:val="0017311D"/>
    <w:rsid w:val="0017322D"/>
    <w:rsid w:val="001735B1"/>
    <w:rsid w:val="00173791"/>
    <w:rsid w:val="00173798"/>
    <w:rsid w:val="00173BE6"/>
    <w:rsid w:val="00173DA5"/>
    <w:rsid w:val="00173E72"/>
    <w:rsid w:val="00173E9E"/>
    <w:rsid w:val="00173F06"/>
    <w:rsid w:val="00174762"/>
    <w:rsid w:val="00174EA8"/>
    <w:rsid w:val="00175209"/>
    <w:rsid w:val="0017529F"/>
    <w:rsid w:val="0017572D"/>
    <w:rsid w:val="00175AA2"/>
    <w:rsid w:val="00175ACB"/>
    <w:rsid w:val="00175C98"/>
    <w:rsid w:val="00175F9B"/>
    <w:rsid w:val="00175FA8"/>
    <w:rsid w:val="001760FF"/>
    <w:rsid w:val="001762FF"/>
    <w:rsid w:val="0017645D"/>
    <w:rsid w:val="00176738"/>
    <w:rsid w:val="00176B88"/>
    <w:rsid w:val="00176E42"/>
    <w:rsid w:val="00176E9A"/>
    <w:rsid w:val="00176F37"/>
    <w:rsid w:val="00176FE5"/>
    <w:rsid w:val="00177366"/>
    <w:rsid w:val="00177388"/>
    <w:rsid w:val="001775AD"/>
    <w:rsid w:val="0017771D"/>
    <w:rsid w:val="001777D5"/>
    <w:rsid w:val="001777E9"/>
    <w:rsid w:val="001778D0"/>
    <w:rsid w:val="00177B6B"/>
    <w:rsid w:val="00177C4D"/>
    <w:rsid w:val="00177D12"/>
    <w:rsid w:val="00180001"/>
    <w:rsid w:val="001807C0"/>
    <w:rsid w:val="00180935"/>
    <w:rsid w:val="00180A23"/>
    <w:rsid w:val="00180B76"/>
    <w:rsid w:val="00180BE8"/>
    <w:rsid w:val="0018103C"/>
    <w:rsid w:val="001811DE"/>
    <w:rsid w:val="001818CC"/>
    <w:rsid w:val="00181AA0"/>
    <w:rsid w:val="00181B43"/>
    <w:rsid w:val="00182487"/>
    <w:rsid w:val="00182605"/>
    <w:rsid w:val="001826CB"/>
    <w:rsid w:val="001827AC"/>
    <w:rsid w:val="00182899"/>
    <w:rsid w:val="001831A8"/>
    <w:rsid w:val="001831E8"/>
    <w:rsid w:val="001832B0"/>
    <w:rsid w:val="00183315"/>
    <w:rsid w:val="0018349C"/>
    <w:rsid w:val="00183562"/>
    <w:rsid w:val="00183649"/>
    <w:rsid w:val="00183970"/>
    <w:rsid w:val="00183C19"/>
    <w:rsid w:val="001843C4"/>
    <w:rsid w:val="00184519"/>
    <w:rsid w:val="001845F7"/>
    <w:rsid w:val="00184A47"/>
    <w:rsid w:val="00184A83"/>
    <w:rsid w:val="00185037"/>
    <w:rsid w:val="0018508A"/>
    <w:rsid w:val="0018537D"/>
    <w:rsid w:val="001853A5"/>
    <w:rsid w:val="00185A37"/>
    <w:rsid w:val="00185A8A"/>
    <w:rsid w:val="00185F2E"/>
    <w:rsid w:val="001862DA"/>
    <w:rsid w:val="001866D1"/>
    <w:rsid w:val="001868A3"/>
    <w:rsid w:val="00186A8A"/>
    <w:rsid w:val="00186EB8"/>
    <w:rsid w:val="00187145"/>
    <w:rsid w:val="001874F4"/>
    <w:rsid w:val="00187613"/>
    <w:rsid w:val="001878F4"/>
    <w:rsid w:val="00187B80"/>
    <w:rsid w:val="00187DA4"/>
    <w:rsid w:val="001904D5"/>
    <w:rsid w:val="00190BCB"/>
    <w:rsid w:val="0019104D"/>
    <w:rsid w:val="00191778"/>
    <w:rsid w:val="001919C8"/>
    <w:rsid w:val="00191A77"/>
    <w:rsid w:val="00191DB3"/>
    <w:rsid w:val="00191FD5"/>
    <w:rsid w:val="00192214"/>
    <w:rsid w:val="001923ED"/>
    <w:rsid w:val="00192563"/>
    <w:rsid w:val="001927C1"/>
    <w:rsid w:val="00192A0A"/>
    <w:rsid w:val="00192A22"/>
    <w:rsid w:val="00192B90"/>
    <w:rsid w:val="00192BFE"/>
    <w:rsid w:val="00192D0D"/>
    <w:rsid w:val="00193260"/>
    <w:rsid w:val="0019374B"/>
    <w:rsid w:val="00193A90"/>
    <w:rsid w:val="00193B10"/>
    <w:rsid w:val="00193E39"/>
    <w:rsid w:val="00193EE3"/>
    <w:rsid w:val="00194098"/>
    <w:rsid w:val="001942C6"/>
    <w:rsid w:val="00194995"/>
    <w:rsid w:val="00194C8D"/>
    <w:rsid w:val="00194FCC"/>
    <w:rsid w:val="001951E0"/>
    <w:rsid w:val="00195476"/>
    <w:rsid w:val="00195CD2"/>
    <w:rsid w:val="00196167"/>
    <w:rsid w:val="0019620C"/>
    <w:rsid w:val="00196526"/>
    <w:rsid w:val="00196594"/>
    <w:rsid w:val="00196963"/>
    <w:rsid w:val="00196B93"/>
    <w:rsid w:val="00196BA3"/>
    <w:rsid w:val="001970F9"/>
    <w:rsid w:val="00197350"/>
    <w:rsid w:val="00197746"/>
    <w:rsid w:val="00197BC3"/>
    <w:rsid w:val="00197DCD"/>
    <w:rsid w:val="001A06A6"/>
    <w:rsid w:val="001A0968"/>
    <w:rsid w:val="001A0F0C"/>
    <w:rsid w:val="001A11CF"/>
    <w:rsid w:val="001A1720"/>
    <w:rsid w:val="001A192B"/>
    <w:rsid w:val="001A20EC"/>
    <w:rsid w:val="001A2109"/>
    <w:rsid w:val="001A2466"/>
    <w:rsid w:val="001A26F5"/>
    <w:rsid w:val="001A27E6"/>
    <w:rsid w:val="001A2DDC"/>
    <w:rsid w:val="001A2F36"/>
    <w:rsid w:val="001A3058"/>
    <w:rsid w:val="001A3229"/>
    <w:rsid w:val="001A372B"/>
    <w:rsid w:val="001A3771"/>
    <w:rsid w:val="001A3991"/>
    <w:rsid w:val="001A4336"/>
    <w:rsid w:val="001A4780"/>
    <w:rsid w:val="001A4CCB"/>
    <w:rsid w:val="001A4EB6"/>
    <w:rsid w:val="001A5167"/>
    <w:rsid w:val="001A5419"/>
    <w:rsid w:val="001A5705"/>
    <w:rsid w:val="001A585E"/>
    <w:rsid w:val="001A592C"/>
    <w:rsid w:val="001A5D64"/>
    <w:rsid w:val="001A620B"/>
    <w:rsid w:val="001A63F2"/>
    <w:rsid w:val="001A6496"/>
    <w:rsid w:val="001A6575"/>
    <w:rsid w:val="001A69A9"/>
    <w:rsid w:val="001A6E6B"/>
    <w:rsid w:val="001A6F1C"/>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0F69"/>
    <w:rsid w:val="001B105E"/>
    <w:rsid w:val="001B10FE"/>
    <w:rsid w:val="001B1324"/>
    <w:rsid w:val="001B1729"/>
    <w:rsid w:val="001B1A6E"/>
    <w:rsid w:val="001B1E30"/>
    <w:rsid w:val="001B1F9B"/>
    <w:rsid w:val="001B1FAD"/>
    <w:rsid w:val="001B24E6"/>
    <w:rsid w:val="001B3048"/>
    <w:rsid w:val="001B3670"/>
    <w:rsid w:val="001B3961"/>
    <w:rsid w:val="001B3DBE"/>
    <w:rsid w:val="001B40CB"/>
    <w:rsid w:val="001B40E7"/>
    <w:rsid w:val="001B42A0"/>
    <w:rsid w:val="001B42E4"/>
    <w:rsid w:val="001B436F"/>
    <w:rsid w:val="001B45DA"/>
    <w:rsid w:val="001B4BCE"/>
    <w:rsid w:val="001B4D9E"/>
    <w:rsid w:val="001B4E90"/>
    <w:rsid w:val="001B5291"/>
    <w:rsid w:val="001B563F"/>
    <w:rsid w:val="001B571B"/>
    <w:rsid w:val="001B582D"/>
    <w:rsid w:val="001B5890"/>
    <w:rsid w:val="001B59A9"/>
    <w:rsid w:val="001B5C8D"/>
    <w:rsid w:val="001B5D3A"/>
    <w:rsid w:val="001B5D41"/>
    <w:rsid w:val="001B5EB0"/>
    <w:rsid w:val="001B6421"/>
    <w:rsid w:val="001B647E"/>
    <w:rsid w:val="001B691A"/>
    <w:rsid w:val="001B696E"/>
    <w:rsid w:val="001B6A56"/>
    <w:rsid w:val="001B7191"/>
    <w:rsid w:val="001B71B9"/>
    <w:rsid w:val="001B7243"/>
    <w:rsid w:val="001B76A8"/>
    <w:rsid w:val="001B782D"/>
    <w:rsid w:val="001B7DAB"/>
    <w:rsid w:val="001B7DC0"/>
    <w:rsid w:val="001C00F2"/>
    <w:rsid w:val="001C0545"/>
    <w:rsid w:val="001C05BE"/>
    <w:rsid w:val="001C0963"/>
    <w:rsid w:val="001C09D9"/>
    <w:rsid w:val="001C1121"/>
    <w:rsid w:val="001C14EA"/>
    <w:rsid w:val="001C15C5"/>
    <w:rsid w:val="001C18C0"/>
    <w:rsid w:val="001C1A14"/>
    <w:rsid w:val="001C1AC5"/>
    <w:rsid w:val="001C1DE7"/>
    <w:rsid w:val="001C202D"/>
    <w:rsid w:val="001C21A2"/>
    <w:rsid w:val="001C22BD"/>
    <w:rsid w:val="001C22F8"/>
    <w:rsid w:val="001C23C3"/>
    <w:rsid w:val="001C24B2"/>
    <w:rsid w:val="001C24F4"/>
    <w:rsid w:val="001C2A03"/>
    <w:rsid w:val="001C30D2"/>
    <w:rsid w:val="001C39E8"/>
    <w:rsid w:val="001C3A22"/>
    <w:rsid w:val="001C3BC6"/>
    <w:rsid w:val="001C3C62"/>
    <w:rsid w:val="001C3CD8"/>
    <w:rsid w:val="001C3D31"/>
    <w:rsid w:val="001C3F63"/>
    <w:rsid w:val="001C44E0"/>
    <w:rsid w:val="001C4553"/>
    <w:rsid w:val="001C4619"/>
    <w:rsid w:val="001C4623"/>
    <w:rsid w:val="001C4632"/>
    <w:rsid w:val="001C469B"/>
    <w:rsid w:val="001C4937"/>
    <w:rsid w:val="001C4A0B"/>
    <w:rsid w:val="001C4B75"/>
    <w:rsid w:val="001C4C45"/>
    <w:rsid w:val="001C4C8C"/>
    <w:rsid w:val="001C4DA4"/>
    <w:rsid w:val="001C504B"/>
    <w:rsid w:val="001C532B"/>
    <w:rsid w:val="001C54F5"/>
    <w:rsid w:val="001C559E"/>
    <w:rsid w:val="001C55F6"/>
    <w:rsid w:val="001C57B7"/>
    <w:rsid w:val="001C5D2D"/>
    <w:rsid w:val="001C5D8B"/>
    <w:rsid w:val="001C6086"/>
    <w:rsid w:val="001C6252"/>
    <w:rsid w:val="001C62B4"/>
    <w:rsid w:val="001C6311"/>
    <w:rsid w:val="001C6504"/>
    <w:rsid w:val="001C6726"/>
    <w:rsid w:val="001C6758"/>
    <w:rsid w:val="001C681D"/>
    <w:rsid w:val="001C69B9"/>
    <w:rsid w:val="001C6A26"/>
    <w:rsid w:val="001C6A71"/>
    <w:rsid w:val="001C6BFC"/>
    <w:rsid w:val="001C6D25"/>
    <w:rsid w:val="001C71AA"/>
    <w:rsid w:val="001C720D"/>
    <w:rsid w:val="001C73F8"/>
    <w:rsid w:val="001C75AB"/>
    <w:rsid w:val="001C75B2"/>
    <w:rsid w:val="001C776C"/>
    <w:rsid w:val="001C77E1"/>
    <w:rsid w:val="001C79DA"/>
    <w:rsid w:val="001C7ABB"/>
    <w:rsid w:val="001C7C88"/>
    <w:rsid w:val="001C7F9B"/>
    <w:rsid w:val="001C7FDF"/>
    <w:rsid w:val="001D112B"/>
    <w:rsid w:val="001D11B3"/>
    <w:rsid w:val="001D19A8"/>
    <w:rsid w:val="001D1C22"/>
    <w:rsid w:val="001D240E"/>
    <w:rsid w:val="001D26ED"/>
    <w:rsid w:val="001D28B3"/>
    <w:rsid w:val="001D2B7D"/>
    <w:rsid w:val="001D2D33"/>
    <w:rsid w:val="001D33AD"/>
    <w:rsid w:val="001D3D79"/>
    <w:rsid w:val="001D3D7F"/>
    <w:rsid w:val="001D406E"/>
    <w:rsid w:val="001D4DFE"/>
    <w:rsid w:val="001D5257"/>
    <w:rsid w:val="001D5280"/>
    <w:rsid w:val="001D5635"/>
    <w:rsid w:val="001D5963"/>
    <w:rsid w:val="001D5CAD"/>
    <w:rsid w:val="001D5D71"/>
    <w:rsid w:val="001D62F5"/>
    <w:rsid w:val="001D638B"/>
    <w:rsid w:val="001D6488"/>
    <w:rsid w:val="001D686B"/>
    <w:rsid w:val="001D6CCE"/>
    <w:rsid w:val="001D6DFA"/>
    <w:rsid w:val="001D7159"/>
    <w:rsid w:val="001D7472"/>
    <w:rsid w:val="001D75F6"/>
    <w:rsid w:val="001D7743"/>
    <w:rsid w:val="001D7798"/>
    <w:rsid w:val="001D79EF"/>
    <w:rsid w:val="001D7FFE"/>
    <w:rsid w:val="001E004B"/>
    <w:rsid w:val="001E046D"/>
    <w:rsid w:val="001E0741"/>
    <w:rsid w:val="001E0916"/>
    <w:rsid w:val="001E1000"/>
    <w:rsid w:val="001E1069"/>
    <w:rsid w:val="001E1901"/>
    <w:rsid w:val="001E1947"/>
    <w:rsid w:val="001E19D3"/>
    <w:rsid w:val="001E1F97"/>
    <w:rsid w:val="001E23D1"/>
    <w:rsid w:val="001E2428"/>
    <w:rsid w:val="001E252F"/>
    <w:rsid w:val="001E2674"/>
    <w:rsid w:val="001E26BD"/>
    <w:rsid w:val="001E2908"/>
    <w:rsid w:val="001E2A8E"/>
    <w:rsid w:val="001E2E52"/>
    <w:rsid w:val="001E38A8"/>
    <w:rsid w:val="001E3982"/>
    <w:rsid w:val="001E47FE"/>
    <w:rsid w:val="001E492D"/>
    <w:rsid w:val="001E53CD"/>
    <w:rsid w:val="001E580B"/>
    <w:rsid w:val="001E5BBB"/>
    <w:rsid w:val="001E5F64"/>
    <w:rsid w:val="001E6180"/>
    <w:rsid w:val="001E674B"/>
    <w:rsid w:val="001E68FC"/>
    <w:rsid w:val="001E6C2D"/>
    <w:rsid w:val="001E6D8E"/>
    <w:rsid w:val="001E714A"/>
    <w:rsid w:val="001E72B6"/>
    <w:rsid w:val="001E7396"/>
    <w:rsid w:val="001E7569"/>
    <w:rsid w:val="001E7CDC"/>
    <w:rsid w:val="001E7D94"/>
    <w:rsid w:val="001E7F25"/>
    <w:rsid w:val="001F0766"/>
    <w:rsid w:val="001F0C39"/>
    <w:rsid w:val="001F0DD4"/>
    <w:rsid w:val="001F0EE5"/>
    <w:rsid w:val="001F111D"/>
    <w:rsid w:val="001F11EE"/>
    <w:rsid w:val="001F16FB"/>
    <w:rsid w:val="001F1761"/>
    <w:rsid w:val="001F1844"/>
    <w:rsid w:val="001F194C"/>
    <w:rsid w:val="001F1A09"/>
    <w:rsid w:val="001F1A23"/>
    <w:rsid w:val="001F1BC4"/>
    <w:rsid w:val="001F1E32"/>
    <w:rsid w:val="001F1F1F"/>
    <w:rsid w:val="001F1F6E"/>
    <w:rsid w:val="001F2178"/>
    <w:rsid w:val="001F22CC"/>
    <w:rsid w:val="001F25E0"/>
    <w:rsid w:val="001F2B95"/>
    <w:rsid w:val="001F2DF7"/>
    <w:rsid w:val="001F3686"/>
    <w:rsid w:val="001F3C5F"/>
    <w:rsid w:val="001F3DE2"/>
    <w:rsid w:val="001F4496"/>
    <w:rsid w:val="001F458A"/>
    <w:rsid w:val="001F4B1F"/>
    <w:rsid w:val="001F4F5A"/>
    <w:rsid w:val="001F5D8D"/>
    <w:rsid w:val="001F609B"/>
    <w:rsid w:val="001F6174"/>
    <w:rsid w:val="001F61FE"/>
    <w:rsid w:val="001F6392"/>
    <w:rsid w:val="001F646F"/>
    <w:rsid w:val="001F66DE"/>
    <w:rsid w:val="001F68BC"/>
    <w:rsid w:val="001F6C87"/>
    <w:rsid w:val="001F6EC5"/>
    <w:rsid w:val="001F705D"/>
    <w:rsid w:val="001F7246"/>
    <w:rsid w:val="001F78E7"/>
    <w:rsid w:val="001F7971"/>
    <w:rsid w:val="001F7ACA"/>
    <w:rsid w:val="001F7CA3"/>
    <w:rsid w:val="001F7D00"/>
    <w:rsid w:val="001F7D97"/>
    <w:rsid w:val="00200366"/>
    <w:rsid w:val="0020066A"/>
    <w:rsid w:val="00200807"/>
    <w:rsid w:val="00200A6B"/>
    <w:rsid w:val="00200BDE"/>
    <w:rsid w:val="00200CAC"/>
    <w:rsid w:val="00200D92"/>
    <w:rsid w:val="002014E7"/>
    <w:rsid w:val="002016BC"/>
    <w:rsid w:val="00202046"/>
    <w:rsid w:val="00202576"/>
    <w:rsid w:val="0020258A"/>
    <w:rsid w:val="00202699"/>
    <w:rsid w:val="00202966"/>
    <w:rsid w:val="00202A9E"/>
    <w:rsid w:val="00202AA8"/>
    <w:rsid w:val="00202D81"/>
    <w:rsid w:val="00202DC0"/>
    <w:rsid w:val="00202E80"/>
    <w:rsid w:val="00202EB6"/>
    <w:rsid w:val="00203B02"/>
    <w:rsid w:val="00203BF5"/>
    <w:rsid w:val="00203F82"/>
    <w:rsid w:val="00204026"/>
    <w:rsid w:val="002048BC"/>
    <w:rsid w:val="00204D94"/>
    <w:rsid w:val="002051EE"/>
    <w:rsid w:val="00205483"/>
    <w:rsid w:val="00205507"/>
    <w:rsid w:val="00205642"/>
    <w:rsid w:val="00205644"/>
    <w:rsid w:val="00205A15"/>
    <w:rsid w:val="00205A9F"/>
    <w:rsid w:val="00205B0E"/>
    <w:rsid w:val="00205B1F"/>
    <w:rsid w:val="00205B87"/>
    <w:rsid w:val="00205FEA"/>
    <w:rsid w:val="002061B1"/>
    <w:rsid w:val="002061CA"/>
    <w:rsid w:val="0020689C"/>
    <w:rsid w:val="00206929"/>
    <w:rsid w:val="002069BC"/>
    <w:rsid w:val="00206E13"/>
    <w:rsid w:val="00206F7F"/>
    <w:rsid w:val="0020718C"/>
    <w:rsid w:val="00207205"/>
    <w:rsid w:val="00207223"/>
    <w:rsid w:val="00207408"/>
    <w:rsid w:val="00207526"/>
    <w:rsid w:val="0020762E"/>
    <w:rsid w:val="0020765F"/>
    <w:rsid w:val="0020772B"/>
    <w:rsid w:val="0021000D"/>
    <w:rsid w:val="0021033E"/>
    <w:rsid w:val="00210679"/>
    <w:rsid w:val="00210901"/>
    <w:rsid w:val="00210954"/>
    <w:rsid w:val="00210D6E"/>
    <w:rsid w:val="00210D9C"/>
    <w:rsid w:val="00210DCC"/>
    <w:rsid w:val="00210DCD"/>
    <w:rsid w:val="00211533"/>
    <w:rsid w:val="00211557"/>
    <w:rsid w:val="0021198D"/>
    <w:rsid w:val="002119BF"/>
    <w:rsid w:val="00211A21"/>
    <w:rsid w:val="00211C52"/>
    <w:rsid w:val="00211D3D"/>
    <w:rsid w:val="0021225B"/>
    <w:rsid w:val="002126B2"/>
    <w:rsid w:val="00212948"/>
    <w:rsid w:val="00212BFF"/>
    <w:rsid w:val="002133F2"/>
    <w:rsid w:val="002134A1"/>
    <w:rsid w:val="0021399B"/>
    <w:rsid w:val="00213A9B"/>
    <w:rsid w:val="00213E70"/>
    <w:rsid w:val="00213E74"/>
    <w:rsid w:val="00214036"/>
    <w:rsid w:val="002145B9"/>
    <w:rsid w:val="00214A55"/>
    <w:rsid w:val="00214AFB"/>
    <w:rsid w:val="00214B01"/>
    <w:rsid w:val="00214BD4"/>
    <w:rsid w:val="00214FFF"/>
    <w:rsid w:val="0021501A"/>
    <w:rsid w:val="00215101"/>
    <w:rsid w:val="002151CB"/>
    <w:rsid w:val="00215468"/>
    <w:rsid w:val="00215AAF"/>
    <w:rsid w:val="002160BB"/>
    <w:rsid w:val="00216238"/>
    <w:rsid w:val="002163C8"/>
    <w:rsid w:val="002165D3"/>
    <w:rsid w:val="00216771"/>
    <w:rsid w:val="0021687C"/>
    <w:rsid w:val="002168A0"/>
    <w:rsid w:val="0021691B"/>
    <w:rsid w:val="0021697C"/>
    <w:rsid w:val="00216AAA"/>
    <w:rsid w:val="00216BD3"/>
    <w:rsid w:val="00216DBE"/>
    <w:rsid w:val="00216FF1"/>
    <w:rsid w:val="00217020"/>
    <w:rsid w:val="00217423"/>
    <w:rsid w:val="00217595"/>
    <w:rsid w:val="0021780E"/>
    <w:rsid w:val="00217839"/>
    <w:rsid w:val="002178E8"/>
    <w:rsid w:val="00217BBD"/>
    <w:rsid w:val="00217BF7"/>
    <w:rsid w:val="00217E6B"/>
    <w:rsid w:val="0022067E"/>
    <w:rsid w:val="002208AF"/>
    <w:rsid w:val="002208DA"/>
    <w:rsid w:val="00221077"/>
    <w:rsid w:val="00221197"/>
    <w:rsid w:val="0022195B"/>
    <w:rsid w:val="00221B1E"/>
    <w:rsid w:val="00221B3B"/>
    <w:rsid w:val="0022216C"/>
    <w:rsid w:val="0022224C"/>
    <w:rsid w:val="00222392"/>
    <w:rsid w:val="002223C1"/>
    <w:rsid w:val="002224C1"/>
    <w:rsid w:val="00222D4A"/>
    <w:rsid w:val="00222F6D"/>
    <w:rsid w:val="0022389B"/>
    <w:rsid w:val="00223F94"/>
    <w:rsid w:val="002240C5"/>
    <w:rsid w:val="002243B4"/>
    <w:rsid w:val="002244A6"/>
    <w:rsid w:val="0022463E"/>
    <w:rsid w:val="00224CC0"/>
    <w:rsid w:val="002256E4"/>
    <w:rsid w:val="0022583B"/>
    <w:rsid w:val="00225A3B"/>
    <w:rsid w:val="00225A8C"/>
    <w:rsid w:val="00225BD8"/>
    <w:rsid w:val="00225CDC"/>
    <w:rsid w:val="00225CFE"/>
    <w:rsid w:val="00226081"/>
    <w:rsid w:val="002263A4"/>
    <w:rsid w:val="002264E2"/>
    <w:rsid w:val="00226AF7"/>
    <w:rsid w:val="00226CF3"/>
    <w:rsid w:val="00226E99"/>
    <w:rsid w:val="002276A5"/>
    <w:rsid w:val="002277B0"/>
    <w:rsid w:val="00227B4A"/>
    <w:rsid w:val="00227CDE"/>
    <w:rsid w:val="00227DDF"/>
    <w:rsid w:val="00227FDC"/>
    <w:rsid w:val="00230196"/>
    <w:rsid w:val="002304E1"/>
    <w:rsid w:val="00230817"/>
    <w:rsid w:val="0023081D"/>
    <w:rsid w:val="00230A9B"/>
    <w:rsid w:val="00230DCC"/>
    <w:rsid w:val="00230F31"/>
    <w:rsid w:val="00230FA0"/>
    <w:rsid w:val="00230FE7"/>
    <w:rsid w:val="00231134"/>
    <w:rsid w:val="00231417"/>
    <w:rsid w:val="00231577"/>
    <w:rsid w:val="00231611"/>
    <w:rsid w:val="002317CA"/>
    <w:rsid w:val="00231960"/>
    <w:rsid w:val="00231E84"/>
    <w:rsid w:val="00231F26"/>
    <w:rsid w:val="00232223"/>
    <w:rsid w:val="002324E3"/>
    <w:rsid w:val="002326C4"/>
    <w:rsid w:val="00232917"/>
    <w:rsid w:val="002329E5"/>
    <w:rsid w:val="00232FEC"/>
    <w:rsid w:val="0023329C"/>
    <w:rsid w:val="00233355"/>
    <w:rsid w:val="00233586"/>
    <w:rsid w:val="00233808"/>
    <w:rsid w:val="00233868"/>
    <w:rsid w:val="00233BC0"/>
    <w:rsid w:val="00233D92"/>
    <w:rsid w:val="00233FA9"/>
    <w:rsid w:val="00233FBB"/>
    <w:rsid w:val="00233FF1"/>
    <w:rsid w:val="0023408D"/>
    <w:rsid w:val="002340DD"/>
    <w:rsid w:val="0023414A"/>
    <w:rsid w:val="002346D1"/>
    <w:rsid w:val="00234B4F"/>
    <w:rsid w:val="00234D9E"/>
    <w:rsid w:val="0023511A"/>
    <w:rsid w:val="00235412"/>
    <w:rsid w:val="00235F4B"/>
    <w:rsid w:val="00236198"/>
    <w:rsid w:val="00236244"/>
    <w:rsid w:val="00236656"/>
    <w:rsid w:val="0023669A"/>
    <w:rsid w:val="00236C63"/>
    <w:rsid w:val="00236C6F"/>
    <w:rsid w:val="00236DC0"/>
    <w:rsid w:val="00236F4C"/>
    <w:rsid w:val="002373A2"/>
    <w:rsid w:val="00237A0A"/>
    <w:rsid w:val="00237EAC"/>
    <w:rsid w:val="002402F3"/>
    <w:rsid w:val="00240461"/>
    <w:rsid w:val="002407CC"/>
    <w:rsid w:val="002409E3"/>
    <w:rsid w:val="00240C94"/>
    <w:rsid w:val="00240D3E"/>
    <w:rsid w:val="002410A3"/>
    <w:rsid w:val="002410C2"/>
    <w:rsid w:val="0024113D"/>
    <w:rsid w:val="002411C6"/>
    <w:rsid w:val="00241394"/>
    <w:rsid w:val="0024158C"/>
    <w:rsid w:val="002415CE"/>
    <w:rsid w:val="0024170A"/>
    <w:rsid w:val="0024232E"/>
    <w:rsid w:val="00242517"/>
    <w:rsid w:val="0024260B"/>
    <w:rsid w:val="002427DD"/>
    <w:rsid w:val="00242BA6"/>
    <w:rsid w:val="00243172"/>
    <w:rsid w:val="00243446"/>
    <w:rsid w:val="002439B0"/>
    <w:rsid w:val="00243BD2"/>
    <w:rsid w:val="00243CE1"/>
    <w:rsid w:val="00243D63"/>
    <w:rsid w:val="0024401F"/>
    <w:rsid w:val="00244685"/>
    <w:rsid w:val="002447E9"/>
    <w:rsid w:val="002447FC"/>
    <w:rsid w:val="00244A56"/>
    <w:rsid w:val="00244EE7"/>
    <w:rsid w:val="002453BE"/>
    <w:rsid w:val="002455C3"/>
    <w:rsid w:val="0024569B"/>
    <w:rsid w:val="002456D6"/>
    <w:rsid w:val="00245A3F"/>
    <w:rsid w:val="00245FE1"/>
    <w:rsid w:val="00246686"/>
    <w:rsid w:val="00246915"/>
    <w:rsid w:val="00246967"/>
    <w:rsid w:val="00246A15"/>
    <w:rsid w:val="00246F4C"/>
    <w:rsid w:val="00247177"/>
    <w:rsid w:val="0024736E"/>
    <w:rsid w:val="0024799C"/>
    <w:rsid w:val="00247B4D"/>
    <w:rsid w:val="00250386"/>
    <w:rsid w:val="00250392"/>
    <w:rsid w:val="00250A38"/>
    <w:rsid w:val="00250BFD"/>
    <w:rsid w:val="00250C60"/>
    <w:rsid w:val="0025106D"/>
    <w:rsid w:val="002513AE"/>
    <w:rsid w:val="00251C08"/>
    <w:rsid w:val="00251CAD"/>
    <w:rsid w:val="00251CFF"/>
    <w:rsid w:val="00251FB0"/>
    <w:rsid w:val="002521E1"/>
    <w:rsid w:val="00252229"/>
    <w:rsid w:val="002527A2"/>
    <w:rsid w:val="00252B2C"/>
    <w:rsid w:val="00252D44"/>
    <w:rsid w:val="0025309F"/>
    <w:rsid w:val="002530F3"/>
    <w:rsid w:val="00253378"/>
    <w:rsid w:val="0025339D"/>
    <w:rsid w:val="00253475"/>
    <w:rsid w:val="002535CE"/>
    <w:rsid w:val="00253724"/>
    <w:rsid w:val="0025382E"/>
    <w:rsid w:val="00254114"/>
    <w:rsid w:val="00254247"/>
    <w:rsid w:val="002542B2"/>
    <w:rsid w:val="0025447C"/>
    <w:rsid w:val="00254681"/>
    <w:rsid w:val="00254B08"/>
    <w:rsid w:val="00254B81"/>
    <w:rsid w:val="00254C96"/>
    <w:rsid w:val="00254FE8"/>
    <w:rsid w:val="00255399"/>
    <w:rsid w:val="002559B3"/>
    <w:rsid w:val="00255A84"/>
    <w:rsid w:val="00255B5A"/>
    <w:rsid w:val="00255F7F"/>
    <w:rsid w:val="00256777"/>
    <w:rsid w:val="00256795"/>
    <w:rsid w:val="0025684E"/>
    <w:rsid w:val="0025698E"/>
    <w:rsid w:val="00256D98"/>
    <w:rsid w:val="002574AF"/>
    <w:rsid w:val="00257AAA"/>
    <w:rsid w:val="00257C41"/>
    <w:rsid w:val="00260448"/>
    <w:rsid w:val="00260BA6"/>
    <w:rsid w:val="00260C35"/>
    <w:rsid w:val="0026114B"/>
    <w:rsid w:val="0026115B"/>
    <w:rsid w:val="0026123A"/>
    <w:rsid w:val="00261391"/>
    <w:rsid w:val="002614DD"/>
    <w:rsid w:val="00261585"/>
    <w:rsid w:val="0026169D"/>
    <w:rsid w:val="00261972"/>
    <w:rsid w:val="00261CF1"/>
    <w:rsid w:val="00261DA5"/>
    <w:rsid w:val="0026216E"/>
    <w:rsid w:val="002622A5"/>
    <w:rsid w:val="002623C6"/>
    <w:rsid w:val="00262869"/>
    <w:rsid w:val="002628F4"/>
    <w:rsid w:val="002628F6"/>
    <w:rsid w:val="00262DCF"/>
    <w:rsid w:val="0026306A"/>
    <w:rsid w:val="002634EA"/>
    <w:rsid w:val="002637CF"/>
    <w:rsid w:val="00263AF8"/>
    <w:rsid w:val="00263BA6"/>
    <w:rsid w:val="00263CD1"/>
    <w:rsid w:val="002645C7"/>
    <w:rsid w:val="002646FE"/>
    <w:rsid w:val="002648EE"/>
    <w:rsid w:val="00264959"/>
    <w:rsid w:val="00264B3D"/>
    <w:rsid w:val="00264C1F"/>
    <w:rsid w:val="00264FD6"/>
    <w:rsid w:val="002654A4"/>
    <w:rsid w:val="002656C7"/>
    <w:rsid w:val="00265AC3"/>
    <w:rsid w:val="00265B89"/>
    <w:rsid w:val="00265BFC"/>
    <w:rsid w:val="00265D3C"/>
    <w:rsid w:val="002661A0"/>
    <w:rsid w:val="002667F3"/>
    <w:rsid w:val="00266D29"/>
    <w:rsid w:val="00266E9A"/>
    <w:rsid w:val="00267000"/>
    <w:rsid w:val="00267106"/>
    <w:rsid w:val="002671A2"/>
    <w:rsid w:val="0026722A"/>
    <w:rsid w:val="00267496"/>
    <w:rsid w:val="00267A28"/>
    <w:rsid w:val="00267A7C"/>
    <w:rsid w:val="00267B57"/>
    <w:rsid w:val="00267F66"/>
    <w:rsid w:val="00270169"/>
    <w:rsid w:val="002702D2"/>
    <w:rsid w:val="00270370"/>
    <w:rsid w:val="002708A2"/>
    <w:rsid w:val="00270A67"/>
    <w:rsid w:val="00270E19"/>
    <w:rsid w:val="00271266"/>
    <w:rsid w:val="0027149A"/>
    <w:rsid w:val="002714C6"/>
    <w:rsid w:val="0027170E"/>
    <w:rsid w:val="00271A11"/>
    <w:rsid w:val="00271B4D"/>
    <w:rsid w:val="00272164"/>
    <w:rsid w:val="00272499"/>
    <w:rsid w:val="00272623"/>
    <w:rsid w:val="00272699"/>
    <w:rsid w:val="00272960"/>
    <w:rsid w:val="00272A65"/>
    <w:rsid w:val="00272DBE"/>
    <w:rsid w:val="0027304A"/>
    <w:rsid w:val="0027304D"/>
    <w:rsid w:val="00273102"/>
    <w:rsid w:val="0027349A"/>
    <w:rsid w:val="00273CB2"/>
    <w:rsid w:val="00273EED"/>
    <w:rsid w:val="00274260"/>
    <w:rsid w:val="002742E3"/>
    <w:rsid w:val="002742FE"/>
    <w:rsid w:val="00274704"/>
    <w:rsid w:val="00274C4D"/>
    <w:rsid w:val="00274EFA"/>
    <w:rsid w:val="00275025"/>
    <w:rsid w:val="0027596A"/>
    <w:rsid w:val="002759C0"/>
    <w:rsid w:val="00275B68"/>
    <w:rsid w:val="00275C43"/>
    <w:rsid w:val="00275D7A"/>
    <w:rsid w:val="00275F9E"/>
    <w:rsid w:val="002761BD"/>
    <w:rsid w:val="00276396"/>
    <w:rsid w:val="0027652E"/>
    <w:rsid w:val="00276884"/>
    <w:rsid w:val="002772AF"/>
    <w:rsid w:val="0027780B"/>
    <w:rsid w:val="00277A86"/>
    <w:rsid w:val="002800E7"/>
    <w:rsid w:val="0028030C"/>
    <w:rsid w:val="00280B6C"/>
    <w:rsid w:val="00280CBA"/>
    <w:rsid w:val="00280D5B"/>
    <w:rsid w:val="00280EA4"/>
    <w:rsid w:val="00281007"/>
    <w:rsid w:val="0028106A"/>
    <w:rsid w:val="002811B7"/>
    <w:rsid w:val="00281364"/>
    <w:rsid w:val="00281819"/>
    <w:rsid w:val="00281DA0"/>
    <w:rsid w:val="002822C7"/>
    <w:rsid w:val="00282372"/>
    <w:rsid w:val="002826BC"/>
    <w:rsid w:val="002827F9"/>
    <w:rsid w:val="002829D7"/>
    <w:rsid w:val="00282BAE"/>
    <w:rsid w:val="00282D05"/>
    <w:rsid w:val="00282DAC"/>
    <w:rsid w:val="00282EE5"/>
    <w:rsid w:val="0028302D"/>
    <w:rsid w:val="002834C9"/>
    <w:rsid w:val="002835A6"/>
    <w:rsid w:val="002837C2"/>
    <w:rsid w:val="00283831"/>
    <w:rsid w:val="002838D0"/>
    <w:rsid w:val="0028399A"/>
    <w:rsid w:val="002839FB"/>
    <w:rsid w:val="00283BB4"/>
    <w:rsid w:val="00283D4E"/>
    <w:rsid w:val="00284036"/>
    <w:rsid w:val="00284162"/>
    <w:rsid w:val="002844AC"/>
    <w:rsid w:val="002845EA"/>
    <w:rsid w:val="002848C8"/>
    <w:rsid w:val="00284B22"/>
    <w:rsid w:val="00285096"/>
    <w:rsid w:val="0028523A"/>
    <w:rsid w:val="002852F3"/>
    <w:rsid w:val="00285309"/>
    <w:rsid w:val="0028551B"/>
    <w:rsid w:val="00285763"/>
    <w:rsid w:val="00285A8C"/>
    <w:rsid w:val="00285DF6"/>
    <w:rsid w:val="00286154"/>
    <w:rsid w:val="0028625E"/>
    <w:rsid w:val="0028670B"/>
    <w:rsid w:val="0028675F"/>
    <w:rsid w:val="00286894"/>
    <w:rsid w:val="00286B1C"/>
    <w:rsid w:val="00286B56"/>
    <w:rsid w:val="00286D0C"/>
    <w:rsid w:val="00286DCB"/>
    <w:rsid w:val="00286EBE"/>
    <w:rsid w:val="00286FB0"/>
    <w:rsid w:val="00287140"/>
    <w:rsid w:val="0028718B"/>
    <w:rsid w:val="002871BA"/>
    <w:rsid w:val="002874D2"/>
    <w:rsid w:val="00287699"/>
    <w:rsid w:val="0028783E"/>
    <w:rsid w:val="002878D4"/>
    <w:rsid w:val="00287AD0"/>
    <w:rsid w:val="0029008E"/>
    <w:rsid w:val="00290588"/>
    <w:rsid w:val="002907BC"/>
    <w:rsid w:val="00290F5C"/>
    <w:rsid w:val="00290F8B"/>
    <w:rsid w:val="00291013"/>
    <w:rsid w:val="002919DB"/>
    <w:rsid w:val="00291EB0"/>
    <w:rsid w:val="00292025"/>
    <w:rsid w:val="002920C7"/>
    <w:rsid w:val="00292228"/>
    <w:rsid w:val="002929D8"/>
    <w:rsid w:val="00292B9F"/>
    <w:rsid w:val="00293109"/>
    <w:rsid w:val="002937CD"/>
    <w:rsid w:val="00293C63"/>
    <w:rsid w:val="00293F3D"/>
    <w:rsid w:val="00294143"/>
    <w:rsid w:val="002942C8"/>
    <w:rsid w:val="002948F5"/>
    <w:rsid w:val="00294A58"/>
    <w:rsid w:val="00294B49"/>
    <w:rsid w:val="00294D2F"/>
    <w:rsid w:val="00294EE4"/>
    <w:rsid w:val="00294F86"/>
    <w:rsid w:val="00295274"/>
    <w:rsid w:val="002958DE"/>
    <w:rsid w:val="00295A77"/>
    <w:rsid w:val="00295B70"/>
    <w:rsid w:val="00295EEF"/>
    <w:rsid w:val="002963DD"/>
    <w:rsid w:val="0029648D"/>
    <w:rsid w:val="00296F47"/>
    <w:rsid w:val="00297289"/>
    <w:rsid w:val="00297449"/>
    <w:rsid w:val="00297514"/>
    <w:rsid w:val="0029799C"/>
    <w:rsid w:val="00297ECD"/>
    <w:rsid w:val="002A04E2"/>
    <w:rsid w:val="002A06E7"/>
    <w:rsid w:val="002A07BA"/>
    <w:rsid w:val="002A0E02"/>
    <w:rsid w:val="002A0E79"/>
    <w:rsid w:val="002A0E94"/>
    <w:rsid w:val="002A1263"/>
    <w:rsid w:val="002A172B"/>
    <w:rsid w:val="002A18FE"/>
    <w:rsid w:val="002A19F7"/>
    <w:rsid w:val="002A1CB0"/>
    <w:rsid w:val="002A1DA4"/>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A9E"/>
    <w:rsid w:val="002A3FF6"/>
    <w:rsid w:val="002A4113"/>
    <w:rsid w:val="002A4266"/>
    <w:rsid w:val="002A4304"/>
    <w:rsid w:val="002A449A"/>
    <w:rsid w:val="002A44A0"/>
    <w:rsid w:val="002A45B1"/>
    <w:rsid w:val="002A45C2"/>
    <w:rsid w:val="002A46C8"/>
    <w:rsid w:val="002A47DF"/>
    <w:rsid w:val="002A496E"/>
    <w:rsid w:val="002A4E42"/>
    <w:rsid w:val="002A5379"/>
    <w:rsid w:val="002A556F"/>
    <w:rsid w:val="002A598E"/>
    <w:rsid w:val="002A5AD4"/>
    <w:rsid w:val="002A5D61"/>
    <w:rsid w:val="002A61A5"/>
    <w:rsid w:val="002A61B1"/>
    <w:rsid w:val="002A6393"/>
    <w:rsid w:val="002A648D"/>
    <w:rsid w:val="002A6529"/>
    <w:rsid w:val="002A6700"/>
    <w:rsid w:val="002A6958"/>
    <w:rsid w:val="002A7199"/>
    <w:rsid w:val="002A77C3"/>
    <w:rsid w:val="002A79D9"/>
    <w:rsid w:val="002A7BAF"/>
    <w:rsid w:val="002A7BBD"/>
    <w:rsid w:val="002A7D28"/>
    <w:rsid w:val="002B05A8"/>
    <w:rsid w:val="002B0B4C"/>
    <w:rsid w:val="002B0BD0"/>
    <w:rsid w:val="002B0D6E"/>
    <w:rsid w:val="002B10B0"/>
    <w:rsid w:val="002B1225"/>
    <w:rsid w:val="002B1437"/>
    <w:rsid w:val="002B14DB"/>
    <w:rsid w:val="002B169C"/>
    <w:rsid w:val="002B1838"/>
    <w:rsid w:val="002B1F89"/>
    <w:rsid w:val="002B21BB"/>
    <w:rsid w:val="002B22F5"/>
    <w:rsid w:val="002B274C"/>
    <w:rsid w:val="002B2868"/>
    <w:rsid w:val="002B2D19"/>
    <w:rsid w:val="002B2E9F"/>
    <w:rsid w:val="002B2F77"/>
    <w:rsid w:val="002B3529"/>
    <w:rsid w:val="002B358D"/>
    <w:rsid w:val="002B3596"/>
    <w:rsid w:val="002B3769"/>
    <w:rsid w:val="002B37D3"/>
    <w:rsid w:val="002B43B3"/>
    <w:rsid w:val="002B4FAD"/>
    <w:rsid w:val="002B538D"/>
    <w:rsid w:val="002B54E5"/>
    <w:rsid w:val="002B59FC"/>
    <w:rsid w:val="002B5B61"/>
    <w:rsid w:val="002B5CA1"/>
    <w:rsid w:val="002B5F07"/>
    <w:rsid w:val="002B6031"/>
    <w:rsid w:val="002B6699"/>
    <w:rsid w:val="002B6716"/>
    <w:rsid w:val="002B6D2E"/>
    <w:rsid w:val="002B6EFD"/>
    <w:rsid w:val="002B6F33"/>
    <w:rsid w:val="002B79F0"/>
    <w:rsid w:val="002B7B8A"/>
    <w:rsid w:val="002B7C96"/>
    <w:rsid w:val="002B7F3E"/>
    <w:rsid w:val="002B7F92"/>
    <w:rsid w:val="002C00F5"/>
    <w:rsid w:val="002C0166"/>
    <w:rsid w:val="002C0400"/>
    <w:rsid w:val="002C059A"/>
    <w:rsid w:val="002C05D9"/>
    <w:rsid w:val="002C06B5"/>
    <w:rsid w:val="002C06BE"/>
    <w:rsid w:val="002C072A"/>
    <w:rsid w:val="002C0CCC"/>
    <w:rsid w:val="002C0CD7"/>
    <w:rsid w:val="002C0D7B"/>
    <w:rsid w:val="002C0D99"/>
    <w:rsid w:val="002C0FF2"/>
    <w:rsid w:val="002C11BC"/>
    <w:rsid w:val="002C11D6"/>
    <w:rsid w:val="002C143E"/>
    <w:rsid w:val="002C1443"/>
    <w:rsid w:val="002C1B29"/>
    <w:rsid w:val="002C1CBF"/>
    <w:rsid w:val="002C1D9C"/>
    <w:rsid w:val="002C1EFA"/>
    <w:rsid w:val="002C22C5"/>
    <w:rsid w:val="002C2806"/>
    <w:rsid w:val="002C28AD"/>
    <w:rsid w:val="002C2BD3"/>
    <w:rsid w:val="002C2BEB"/>
    <w:rsid w:val="002C2DF8"/>
    <w:rsid w:val="002C2F55"/>
    <w:rsid w:val="002C30A4"/>
    <w:rsid w:val="002C34B2"/>
    <w:rsid w:val="002C366F"/>
    <w:rsid w:val="002C3894"/>
    <w:rsid w:val="002C3D9B"/>
    <w:rsid w:val="002C3E6A"/>
    <w:rsid w:val="002C40EF"/>
    <w:rsid w:val="002C40F7"/>
    <w:rsid w:val="002C4442"/>
    <w:rsid w:val="002C488D"/>
    <w:rsid w:val="002C4A81"/>
    <w:rsid w:val="002C4B78"/>
    <w:rsid w:val="002C4B93"/>
    <w:rsid w:val="002C4CA9"/>
    <w:rsid w:val="002C4CB2"/>
    <w:rsid w:val="002C4D8C"/>
    <w:rsid w:val="002C5453"/>
    <w:rsid w:val="002C57BD"/>
    <w:rsid w:val="002C5A5C"/>
    <w:rsid w:val="002C5BFE"/>
    <w:rsid w:val="002C64F8"/>
    <w:rsid w:val="002C6686"/>
    <w:rsid w:val="002C68E5"/>
    <w:rsid w:val="002C6DDE"/>
    <w:rsid w:val="002C7016"/>
    <w:rsid w:val="002C70A3"/>
    <w:rsid w:val="002C7301"/>
    <w:rsid w:val="002C75E6"/>
    <w:rsid w:val="002C7C0A"/>
    <w:rsid w:val="002C7C9C"/>
    <w:rsid w:val="002C7FF4"/>
    <w:rsid w:val="002D006A"/>
    <w:rsid w:val="002D04C5"/>
    <w:rsid w:val="002D059D"/>
    <w:rsid w:val="002D0632"/>
    <w:rsid w:val="002D0727"/>
    <w:rsid w:val="002D100C"/>
    <w:rsid w:val="002D1B36"/>
    <w:rsid w:val="002D1B96"/>
    <w:rsid w:val="002D2270"/>
    <w:rsid w:val="002D2C51"/>
    <w:rsid w:val="002D2E4C"/>
    <w:rsid w:val="002D2EC4"/>
    <w:rsid w:val="002D30EB"/>
    <w:rsid w:val="002D319A"/>
    <w:rsid w:val="002D32AF"/>
    <w:rsid w:val="002D3306"/>
    <w:rsid w:val="002D3517"/>
    <w:rsid w:val="002D3568"/>
    <w:rsid w:val="002D36F3"/>
    <w:rsid w:val="002D37C1"/>
    <w:rsid w:val="002D3B75"/>
    <w:rsid w:val="002D3E11"/>
    <w:rsid w:val="002D4074"/>
    <w:rsid w:val="002D40CA"/>
    <w:rsid w:val="002D42F1"/>
    <w:rsid w:val="002D4487"/>
    <w:rsid w:val="002D4830"/>
    <w:rsid w:val="002D4960"/>
    <w:rsid w:val="002D49D9"/>
    <w:rsid w:val="002D4A0A"/>
    <w:rsid w:val="002D4A43"/>
    <w:rsid w:val="002D4FCB"/>
    <w:rsid w:val="002D5041"/>
    <w:rsid w:val="002D5098"/>
    <w:rsid w:val="002D5243"/>
    <w:rsid w:val="002D52BF"/>
    <w:rsid w:val="002D53E1"/>
    <w:rsid w:val="002D55E5"/>
    <w:rsid w:val="002D5AF6"/>
    <w:rsid w:val="002D5D3A"/>
    <w:rsid w:val="002D607F"/>
    <w:rsid w:val="002D60C9"/>
    <w:rsid w:val="002D63A6"/>
    <w:rsid w:val="002D65B4"/>
    <w:rsid w:val="002D6798"/>
    <w:rsid w:val="002D68CE"/>
    <w:rsid w:val="002D6D06"/>
    <w:rsid w:val="002D6FD2"/>
    <w:rsid w:val="002D72C6"/>
    <w:rsid w:val="002D7350"/>
    <w:rsid w:val="002E02DB"/>
    <w:rsid w:val="002E0315"/>
    <w:rsid w:val="002E0403"/>
    <w:rsid w:val="002E0903"/>
    <w:rsid w:val="002E0C71"/>
    <w:rsid w:val="002E0D26"/>
    <w:rsid w:val="002E0D8B"/>
    <w:rsid w:val="002E0ED8"/>
    <w:rsid w:val="002E10FA"/>
    <w:rsid w:val="002E175B"/>
    <w:rsid w:val="002E21D1"/>
    <w:rsid w:val="002E229D"/>
    <w:rsid w:val="002E2569"/>
    <w:rsid w:val="002E25A8"/>
    <w:rsid w:val="002E279A"/>
    <w:rsid w:val="002E2BE7"/>
    <w:rsid w:val="002E323E"/>
    <w:rsid w:val="002E34CF"/>
    <w:rsid w:val="002E3832"/>
    <w:rsid w:val="002E399E"/>
    <w:rsid w:val="002E3B08"/>
    <w:rsid w:val="002E3CE5"/>
    <w:rsid w:val="002E4118"/>
    <w:rsid w:val="002E41F3"/>
    <w:rsid w:val="002E4505"/>
    <w:rsid w:val="002E4516"/>
    <w:rsid w:val="002E4519"/>
    <w:rsid w:val="002E4E10"/>
    <w:rsid w:val="002E5038"/>
    <w:rsid w:val="002E533C"/>
    <w:rsid w:val="002E5341"/>
    <w:rsid w:val="002E557C"/>
    <w:rsid w:val="002E5BB9"/>
    <w:rsid w:val="002E5BCC"/>
    <w:rsid w:val="002E6116"/>
    <w:rsid w:val="002E67E6"/>
    <w:rsid w:val="002E699F"/>
    <w:rsid w:val="002E69B3"/>
    <w:rsid w:val="002E6AFF"/>
    <w:rsid w:val="002E6DBB"/>
    <w:rsid w:val="002E6E7C"/>
    <w:rsid w:val="002E6F72"/>
    <w:rsid w:val="002E7B0D"/>
    <w:rsid w:val="002F04DE"/>
    <w:rsid w:val="002F089E"/>
    <w:rsid w:val="002F0A2B"/>
    <w:rsid w:val="002F0B9F"/>
    <w:rsid w:val="002F0D1B"/>
    <w:rsid w:val="002F0F46"/>
    <w:rsid w:val="002F121E"/>
    <w:rsid w:val="002F14D0"/>
    <w:rsid w:val="002F1524"/>
    <w:rsid w:val="002F17D5"/>
    <w:rsid w:val="002F185B"/>
    <w:rsid w:val="002F190D"/>
    <w:rsid w:val="002F1965"/>
    <w:rsid w:val="002F196B"/>
    <w:rsid w:val="002F1A3E"/>
    <w:rsid w:val="002F1CD3"/>
    <w:rsid w:val="002F1D51"/>
    <w:rsid w:val="002F1E10"/>
    <w:rsid w:val="002F1E43"/>
    <w:rsid w:val="002F1EA4"/>
    <w:rsid w:val="002F24B0"/>
    <w:rsid w:val="002F279C"/>
    <w:rsid w:val="002F283F"/>
    <w:rsid w:val="002F2BB2"/>
    <w:rsid w:val="002F2BCB"/>
    <w:rsid w:val="002F3459"/>
    <w:rsid w:val="002F3A93"/>
    <w:rsid w:val="002F3AFA"/>
    <w:rsid w:val="002F3BC7"/>
    <w:rsid w:val="002F3CF2"/>
    <w:rsid w:val="002F3FDB"/>
    <w:rsid w:val="002F4355"/>
    <w:rsid w:val="002F4444"/>
    <w:rsid w:val="002F45F4"/>
    <w:rsid w:val="002F4777"/>
    <w:rsid w:val="002F48B2"/>
    <w:rsid w:val="002F4A7F"/>
    <w:rsid w:val="002F4B9D"/>
    <w:rsid w:val="002F4BEA"/>
    <w:rsid w:val="002F54B6"/>
    <w:rsid w:val="002F5629"/>
    <w:rsid w:val="002F5674"/>
    <w:rsid w:val="002F65E5"/>
    <w:rsid w:val="002F6684"/>
    <w:rsid w:val="002F6A6F"/>
    <w:rsid w:val="002F6AA1"/>
    <w:rsid w:val="002F6B24"/>
    <w:rsid w:val="002F6E28"/>
    <w:rsid w:val="002F6FEA"/>
    <w:rsid w:val="002F70BA"/>
    <w:rsid w:val="002F725F"/>
    <w:rsid w:val="002F7443"/>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1B5E"/>
    <w:rsid w:val="00301F88"/>
    <w:rsid w:val="00302128"/>
    <w:rsid w:val="00302306"/>
    <w:rsid w:val="003023C2"/>
    <w:rsid w:val="003024FE"/>
    <w:rsid w:val="0030294F"/>
    <w:rsid w:val="003029F5"/>
    <w:rsid w:val="00302E5E"/>
    <w:rsid w:val="00302EA1"/>
    <w:rsid w:val="00303249"/>
    <w:rsid w:val="003032F0"/>
    <w:rsid w:val="003038DB"/>
    <w:rsid w:val="00303A00"/>
    <w:rsid w:val="00303BC0"/>
    <w:rsid w:val="00303BC3"/>
    <w:rsid w:val="00303D58"/>
    <w:rsid w:val="00303D69"/>
    <w:rsid w:val="00303DBA"/>
    <w:rsid w:val="00303F5D"/>
    <w:rsid w:val="00303FA3"/>
    <w:rsid w:val="0030415A"/>
    <w:rsid w:val="00304433"/>
    <w:rsid w:val="0030458D"/>
    <w:rsid w:val="003048C9"/>
    <w:rsid w:val="00304C8F"/>
    <w:rsid w:val="00304D19"/>
    <w:rsid w:val="00304D4E"/>
    <w:rsid w:val="00304F3C"/>
    <w:rsid w:val="00304FF8"/>
    <w:rsid w:val="00305098"/>
    <w:rsid w:val="0030511E"/>
    <w:rsid w:val="00305156"/>
    <w:rsid w:val="003053C8"/>
    <w:rsid w:val="00305BCF"/>
    <w:rsid w:val="00305E0B"/>
    <w:rsid w:val="0030615E"/>
    <w:rsid w:val="003066E9"/>
    <w:rsid w:val="00306A56"/>
    <w:rsid w:val="00306CEC"/>
    <w:rsid w:val="00306D31"/>
    <w:rsid w:val="00306D6D"/>
    <w:rsid w:val="00307448"/>
    <w:rsid w:val="003078D6"/>
    <w:rsid w:val="003079B4"/>
    <w:rsid w:val="00307C55"/>
    <w:rsid w:val="00307DEF"/>
    <w:rsid w:val="00307DF7"/>
    <w:rsid w:val="00310138"/>
    <w:rsid w:val="0031027B"/>
    <w:rsid w:val="003105A3"/>
    <w:rsid w:val="00310672"/>
    <w:rsid w:val="003107E5"/>
    <w:rsid w:val="00310C92"/>
    <w:rsid w:val="00310DE6"/>
    <w:rsid w:val="0031115B"/>
    <w:rsid w:val="003115AC"/>
    <w:rsid w:val="003119A7"/>
    <w:rsid w:val="00311D33"/>
    <w:rsid w:val="00311EE1"/>
    <w:rsid w:val="00311FEA"/>
    <w:rsid w:val="0031200F"/>
    <w:rsid w:val="0031208A"/>
    <w:rsid w:val="003124E1"/>
    <w:rsid w:val="003126CA"/>
    <w:rsid w:val="003127C5"/>
    <w:rsid w:val="0031309D"/>
    <w:rsid w:val="0031322F"/>
    <w:rsid w:val="00313664"/>
    <w:rsid w:val="00313754"/>
    <w:rsid w:val="0031380E"/>
    <w:rsid w:val="003138A6"/>
    <w:rsid w:val="00313958"/>
    <w:rsid w:val="00313B78"/>
    <w:rsid w:val="00313C9A"/>
    <w:rsid w:val="00313DD4"/>
    <w:rsid w:val="00314361"/>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6D55"/>
    <w:rsid w:val="00317101"/>
    <w:rsid w:val="00317DB2"/>
    <w:rsid w:val="0032006F"/>
    <w:rsid w:val="003201A1"/>
    <w:rsid w:val="00320747"/>
    <w:rsid w:val="00320832"/>
    <w:rsid w:val="00320B40"/>
    <w:rsid w:val="00320FD1"/>
    <w:rsid w:val="00321062"/>
    <w:rsid w:val="00321109"/>
    <w:rsid w:val="00321135"/>
    <w:rsid w:val="0032124F"/>
    <w:rsid w:val="00321560"/>
    <w:rsid w:val="00321690"/>
    <w:rsid w:val="00321758"/>
    <w:rsid w:val="00321823"/>
    <w:rsid w:val="00321BDA"/>
    <w:rsid w:val="003226B9"/>
    <w:rsid w:val="00322E12"/>
    <w:rsid w:val="00323348"/>
    <w:rsid w:val="003234D5"/>
    <w:rsid w:val="0032358B"/>
    <w:rsid w:val="003238F4"/>
    <w:rsid w:val="00323D38"/>
    <w:rsid w:val="00323D94"/>
    <w:rsid w:val="00323FC4"/>
    <w:rsid w:val="003240A6"/>
    <w:rsid w:val="003243D1"/>
    <w:rsid w:val="003246A8"/>
    <w:rsid w:val="00324D77"/>
    <w:rsid w:val="00325141"/>
    <w:rsid w:val="0032547A"/>
    <w:rsid w:val="00325692"/>
    <w:rsid w:val="003257A7"/>
    <w:rsid w:val="00325820"/>
    <w:rsid w:val="00325841"/>
    <w:rsid w:val="003259D7"/>
    <w:rsid w:val="00326307"/>
    <w:rsid w:val="00326451"/>
    <w:rsid w:val="003268C7"/>
    <w:rsid w:val="00326914"/>
    <w:rsid w:val="00326B3B"/>
    <w:rsid w:val="0032704C"/>
    <w:rsid w:val="0032709A"/>
    <w:rsid w:val="00327426"/>
    <w:rsid w:val="003277AE"/>
    <w:rsid w:val="00327BD3"/>
    <w:rsid w:val="00327CAA"/>
    <w:rsid w:val="00327D2E"/>
    <w:rsid w:val="00327DE9"/>
    <w:rsid w:val="00327EB4"/>
    <w:rsid w:val="00327F5E"/>
    <w:rsid w:val="003301B3"/>
    <w:rsid w:val="0033033D"/>
    <w:rsid w:val="00330372"/>
    <w:rsid w:val="00330385"/>
    <w:rsid w:val="003303CC"/>
    <w:rsid w:val="003308D8"/>
    <w:rsid w:val="0033102E"/>
    <w:rsid w:val="0033137B"/>
    <w:rsid w:val="003313ED"/>
    <w:rsid w:val="00331401"/>
    <w:rsid w:val="003319EF"/>
    <w:rsid w:val="00331CEE"/>
    <w:rsid w:val="003320C6"/>
    <w:rsid w:val="00332344"/>
    <w:rsid w:val="00332372"/>
    <w:rsid w:val="003325F0"/>
    <w:rsid w:val="0033289C"/>
    <w:rsid w:val="00332CF5"/>
    <w:rsid w:val="00332F67"/>
    <w:rsid w:val="0033312E"/>
    <w:rsid w:val="00333234"/>
    <w:rsid w:val="00333721"/>
    <w:rsid w:val="00333822"/>
    <w:rsid w:val="00333823"/>
    <w:rsid w:val="00333897"/>
    <w:rsid w:val="003339EC"/>
    <w:rsid w:val="00333B1F"/>
    <w:rsid w:val="00333CC8"/>
    <w:rsid w:val="003340BC"/>
    <w:rsid w:val="00334120"/>
    <w:rsid w:val="0033414E"/>
    <w:rsid w:val="003343B5"/>
    <w:rsid w:val="003345F8"/>
    <w:rsid w:val="00334A9A"/>
    <w:rsid w:val="003351AE"/>
    <w:rsid w:val="00335370"/>
    <w:rsid w:val="003353FE"/>
    <w:rsid w:val="003356B3"/>
    <w:rsid w:val="00335726"/>
    <w:rsid w:val="0033572C"/>
    <w:rsid w:val="0033577C"/>
    <w:rsid w:val="0033583D"/>
    <w:rsid w:val="00335BD2"/>
    <w:rsid w:val="00335ED1"/>
    <w:rsid w:val="00335EF2"/>
    <w:rsid w:val="003369D9"/>
    <w:rsid w:val="00336C06"/>
    <w:rsid w:val="00336FBD"/>
    <w:rsid w:val="0033713F"/>
    <w:rsid w:val="00337271"/>
    <w:rsid w:val="00337808"/>
    <w:rsid w:val="00337905"/>
    <w:rsid w:val="00337C6B"/>
    <w:rsid w:val="00337EF8"/>
    <w:rsid w:val="003402AB"/>
    <w:rsid w:val="00340727"/>
    <w:rsid w:val="003407E4"/>
    <w:rsid w:val="0034081B"/>
    <w:rsid w:val="00340C0A"/>
    <w:rsid w:val="00340FC4"/>
    <w:rsid w:val="00341296"/>
    <w:rsid w:val="00341557"/>
    <w:rsid w:val="00341624"/>
    <w:rsid w:val="00341695"/>
    <w:rsid w:val="003416A0"/>
    <w:rsid w:val="00341833"/>
    <w:rsid w:val="0034185E"/>
    <w:rsid w:val="00341A29"/>
    <w:rsid w:val="00341BD7"/>
    <w:rsid w:val="003423C7"/>
    <w:rsid w:val="003424A0"/>
    <w:rsid w:val="003425DF"/>
    <w:rsid w:val="00342803"/>
    <w:rsid w:val="00342841"/>
    <w:rsid w:val="003428BA"/>
    <w:rsid w:val="003429B2"/>
    <w:rsid w:val="00342A60"/>
    <w:rsid w:val="00342CBB"/>
    <w:rsid w:val="00342DDC"/>
    <w:rsid w:val="00342FBC"/>
    <w:rsid w:val="00343138"/>
    <w:rsid w:val="0034375A"/>
    <w:rsid w:val="0034379D"/>
    <w:rsid w:val="003439F6"/>
    <w:rsid w:val="00343CB0"/>
    <w:rsid w:val="00343DED"/>
    <w:rsid w:val="00343E5D"/>
    <w:rsid w:val="00343E69"/>
    <w:rsid w:val="0034410F"/>
    <w:rsid w:val="00344182"/>
    <w:rsid w:val="00344359"/>
    <w:rsid w:val="00344417"/>
    <w:rsid w:val="00344774"/>
    <w:rsid w:val="00344983"/>
    <w:rsid w:val="00344A10"/>
    <w:rsid w:val="00344A29"/>
    <w:rsid w:val="00344A59"/>
    <w:rsid w:val="0034542B"/>
    <w:rsid w:val="00345553"/>
    <w:rsid w:val="00345ED9"/>
    <w:rsid w:val="00346192"/>
    <w:rsid w:val="003463D1"/>
    <w:rsid w:val="003463D8"/>
    <w:rsid w:val="0034646D"/>
    <w:rsid w:val="00346C66"/>
    <w:rsid w:val="00347092"/>
    <w:rsid w:val="0034714F"/>
    <w:rsid w:val="003474CB"/>
    <w:rsid w:val="003477AD"/>
    <w:rsid w:val="0034797B"/>
    <w:rsid w:val="00347BE5"/>
    <w:rsid w:val="00347C8B"/>
    <w:rsid w:val="00347D85"/>
    <w:rsid w:val="003504F0"/>
    <w:rsid w:val="003507DD"/>
    <w:rsid w:val="00350B03"/>
    <w:rsid w:val="00350B05"/>
    <w:rsid w:val="00350B0A"/>
    <w:rsid w:val="00350B74"/>
    <w:rsid w:val="00350C0E"/>
    <w:rsid w:val="00350C95"/>
    <w:rsid w:val="00351124"/>
    <w:rsid w:val="00351347"/>
    <w:rsid w:val="003513F6"/>
    <w:rsid w:val="00351632"/>
    <w:rsid w:val="0035167A"/>
    <w:rsid w:val="00351831"/>
    <w:rsid w:val="003522E0"/>
    <w:rsid w:val="0035267F"/>
    <w:rsid w:val="0035284A"/>
    <w:rsid w:val="003529D4"/>
    <w:rsid w:val="00352B39"/>
    <w:rsid w:val="00352B55"/>
    <w:rsid w:val="003530FE"/>
    <w:rsid w:val="003532EE"/>
    <w:rsid w:val="00353367"/>
    <w:rsid w:val="0035353F"/>
    <w:rsid w:val="00354015"/>
    <w:rsid w:val="00354193"/>
    <w:rsid w:val="003547F2"/>
    <w:rsid w:val="003547FA"/>
    <w:rsid w:val="003548FE"/>
    <w:rsid w:val="00354F0A"/>
    <w:rsid w:val="003550A4"/>
    <w:rsid w:val="003550BA"/>
    <w:rsid w:val="00355171"/>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600B2"/>
    <w:rsid w:val="00360202"/>
    <w:rsid w:val="003602DC"/>
    <w:rsid w:val="0036040E"/>
    <w:rsid w:val="00360517"/>
    <w:rsid w:val="00360532"/>
    <w:rsid w:val="00360B57"/>
    <w:rsid w:val="00360EB5"/>
    <w:rsid w:val="00360F43"/>
    <w:rsid w:val="00361A0A"/>
    <w:rsid w:val="00361D06"/>
    <w:rsid w:val="00361D3F"/>
    <w:rsid w:val="00361F15"/>
    <w:rsid w:val="0036214E"/>
    <w:rsid w:val="00362660"/>
    <w:rsid w:val="00362BD5"/>
    <w:rsid w:val="00362FD3"/>
    <w:rsid w:val="003639FB"/>
    <w:rsid w:val="00363BF7"/>
    <w:rsid w:val="00364264"/>
    <w:rsid w:val="00364D9D"/>
    <w:rsid w:val="003650F3"/>
    <w:rsid w:val="003652B9"/>
    <w:rsid w:val="003656B8"/>
    <w:rsid w:val="00365A35"/>
    <w:rsid w:val="00365B4F"/>
    <w:rsid w:val="0036601F"/>
    <w:rsid w:val="0036633A"/>
    <w:rsid w:val="003664EB"/>
    <w:rsid w:val="003667BF"/>
    <w:rsid w:val="0036695B"/>
    <w:rsid w:val="0036754E"/>
    <w:rsid w:val="003678EB"/>
    <w:rsid w:val="00367AF7"/>
    <w:rsid w:val="00367B88"/>
    <w:rsid w:val="00370307"/>
    <w:rsid w:val="0037035D"/>
    <w:rsid w:val="00370821"/>
    <w:rsid w:val="003709A2"/>
    <w:rsid w:val="00370A18"/>
    <w:rsid w:val="00370AA1"/>
    <w:rsid w:val="00370DB8"/>
    <w:rsid w:val="003710ED"/>
    <w:rsid w:val="003716B7"/>
    <w:rsid w:val="003717D0"/>
    <w:rsid w:val="00371D3A"/>
    <w:rsid w:val="003720EE"/>
    <w:rsid w:val="00372263"/>
    <w:rsid w:val="003725AA"/>
    <w:rsid w:val="003727B3"/>
    <w:rsid w:val="003728BF"/>
    <w:rsid w:val="00372A5B"/>
    <w:rsid w:val="00372EEA"/>
    <w:rsid w:val="00373241"/>
    <w:rsid w:val="00373491"/>
    <w:rsid w:val="00373766"/>
    <w:rsid w:val="003739DD"/>
    <w:rsid w:val="00373A9E"/>
    <w:rsid w:val="003741A2"/>
    <w:rsid w:val="00374419"/>
    <w:rsid w:val="00374452"/>
    <w:rsid w:val="00374AC8"/>
    <w:rsid w:val="00374C44"/>
    <w:rsid w:val="00374D75"/>
    <w:rsid w:val="00374DC6"/>
    <w:rsid w:val="00374FBF"/>
    <w:rsid w:val="0037526B"/>
    <w:rsid w:val="003752CB"/>
    <w:rsid w:val="003753CE"/>
    <w:rsid w:val="00375A73"/>
    <w:rsid w:val="00375E08"/>
    <w:rsid w:val="00375EA8"/>
    <w:rsid w:val="0037610B"/>
    <w:rsid w:val="00376A4B"/>
    <w:rsid w:val="00376EAD"/>
    <w:rsid w:val="00376F2E"/>
    <w:rsid w:val="0037738C"/>
    <w:rsid w:val="00377CAD"/>
    <w:rsid w:val="00377D9A"/>
    <w:rsid w:val="00377E4F"/>
    <w:rsid w:val="00377F68"/>
    <w:rsid w:val="0038006E"/>
    <w:rsid w:val="0038016E"/>
    <w:rsid w:val="00380265"/>
    <w:rsid w:val="00380364"/>
    <w:rsid w:val="0038047C"/>
    <w:rsid w:val="00380746"/>
    <w:rsid w:val="00380B0B"/>
    <w:rsid w:val="00380BB9"/>
    <w:rsid w:val="00380D7D"/>
    <w:rsid w:val="00380E94"/>
    <w:rsid w:val="00381256"/>
    <w:rsid w:val="0038126C"/>
    <w:rsid w:val="003813B0"/>
    <w:rsid w:val="0038147F"/>
    <w:rsid w:val="003814BB"/>
    <w:rsid w:val="00381562"/>
    <w:rsid w:val="00381750"/>
    <w:rsid w:val="00381F58"/>
    <w:rsid w:val="003821BC"/>
    <w:rsid w:val="00382266"/>
    <w:rsid w:val="0038235E"/>
    <w:rsid w:val="0038288C"/>
    <w:rsid w:val="003829A5"/>
    <w:rsid w:val="00382A10"/>
    <w:rsid w:val="00382A53"/>
    <w:rsid w:val="00382AE5"/>
    <w:rsid w:val="00382AE6"/>
    <w:rsid w:val="00382B0C"/>
    <w:rsid w:val="00382FE3"/>
    <w:rsid w:val="00383170"/>
    <w:rsid w:val="003833B5"/>
    <w:rsid w:val="0038347F"/>
    <w:rsid w:val="0038352D"/>
    <w:rsid w:val="003835FF"/>
    <w:rsid w:val="00383BF4"/>
    <w:rsid w:val="003844A3"/>
    <w:rsid w:val="00384584"/>
    <w:rsid w:val="0038466D"/>
    <w:rsid w:val="003847ED"/>
    <w:rsid w:val="00384803"/>
    <w:rsid w:val="00384884"/>
    <w:rsid w:val="00384ACA"/>
    <w:rsid w:val="00384ADE"/>
    <w:rsid w:val="00384DB9"/>
    <w:rsid w:val="003856BD"/>
    <w:rsid w:val="00385F3E"/>
    <w:rsid w:val="003869B2"/>
    <w:rsid w:val="00386DB4"/>
    <w:rsid w:val="00386DDB"/>
    <w:rsid w:val="00387553"/>
    <w:rsid w:val="0038792E"/>
    <w:rsid w:val="0038797A"/>
    <w:rsid w:val="00387A4A"/>
    <w:rsid w:val="00390BF0"/>
    <w:rsid w:val="00390D73"/>
    <w:rsid w:val="00390FB5"/>
    <w:rsid w:val="00391078"/>
    <w:rsid w:val="0039121A"/>
    <w:rsid w:val="00391988"/>
    <w:rsid w:val="003921CD"/>
    <w:rsid w:val="00392268"/>
    <w:rsid w:val="00392270"/>
    <w:rsid w:val="003929D2"/>
    <w:rsid w:val="00392BC2"/>
    <w:rsid w:val="00392CC2"/>
    <w:rsid w:val="00392CCA"/>
    <w:rsid w:val="00392DA8"/>
    <w:rsid w:val="00393029"/>
    <w:rsid w:val="00393AD7"/>
    <w:rsid w:val="00393E3E"/>
    <w:rsid w:val="00393E9F"/>
    <w:rsid w:val="00393F81"/>
    <w:rsid w:val="00393FA5"/>
    <w:rsid w:val="0039406E"/>
    <w:rsid w:val="0039411F"/>
    <w:rsid w:val="0039413F"/>
    <w:rsid w:val="00394183"/>
    <w:rsid w:val="003946B9"/>
    <w:rsid w:val="003949DB"/>
    <w:rsid w:val="00394B51"/>
    <w:rsid w:val="003953BE"/>
    <w:rsid w:val="003957BB"/>
    <w:rsid w:val="003962CD"/>
    <w:rsid w:val="003963FF"/>
    <w:rsid w:val="003965C0"/>
    <w:rsid w:val="003966F8"/>
    <w:rsid w:val="003967BE"/>
    <w:rsid w:val="00396894"/>
    <w:rsid w:val="00396935"/>
    <w:rsid w:val="00396997"/>
    <w:rsid w:val="003969CF"/>
    <w:rsid w:val="00396A4C"/>
    <w:rsid w:val="00396D01"/>
    <w:rsid w:val="00397090"/>
    <w:rsid w:val="0039743E"/>
    <w:rsid w:val="00397A8D"/>
    <w:rsid w:val="00397CAC"/>
    <w:rsid w:val="00397D16"/>
    <w:rsid w:val="003A0403"/>
    <w:rsid w:val="003A083E"/>
    <w:rsid w:val="003A0912"/>
    <w:rsid w:val="003A091A"/>
    <w:rsid w:val="003A0D0B"/>
    <w:rsid w:val="003A1301"/>
    <w:rsid w:val="003A1DF8"/>
    <w:rsid w:val="003A1EE5"/>
    <w:rsid w:val="003A25EB"/>
    <w:rsid w:val="003A27BB"/>
    <w:rsid w:val="003A280A"/>
    <w:rsid w:val="003A297C"/>
    <w:rsid w:val="003A2B9C"/>
    <w:rsid w:val="003A2FE5"/>
    <w:rsid w:val="003A31F5"/>
    <w:rsid w:val="003A33A5"/>
    <w:rsid w:val="003A341F"/>
    <w:rsid w:val="003A35D6"/>
    <w:rsid w:val="003A3FF6"/>
    <w:rsid w:val="003A43CA"/>
    <w:rsid w:val="003A4473"/>
    <w:rsid w:val="003A44DC"/>
    <w:rsid w:val="003A4780"/>
    <w:rsid w:val="003A47B1"/>
    <w:rsid w:val="003A47F4"/>
    <w:rsid w:val="003A4C9C"/>
    <w:rsid w:val="003A4E51"/>
    <w:rsid w:val="003A5077"/>
    <w:rsid w:val="003A5614"/>
    <w:rsid w:val="003A56A1"/>
    <w:rsid w:val="003A5BC5"/>
    <w:rsid w:val="003A5C82"/>
    <w:rsid w:val="003A5CC8"/>
    <w:rsid w:val="003A5CF2"/>
    <w:rsid w:val="003A5D19"/>
    <w:rsid w:val="003A5E4A"/>
    <w:rsid w:val="003A5EF5"/>
    <w:rsid w:val="003A5F4E"/>
    <w:rsid w:val="003A6732"/>
    <w:rsid w:val="003A68A9"/>
    <w:rsid w:val="003A68DB"/>
    <w:rsid w:val="003A6A4E"/>
    <w:rsid w:val="003A6DDA"/>
    <w:rsid w:val="003A72FF"/>
    <w:rsid w:val="003A782B"/>
    <w:rsid w:val="003B03BF"/>
    <w:rsid w:val="003B06F0"/>
    <w:rsid w:val="003B0E9B"/>
    <w:rsid w:val="003B1620"/>
    <w:rsid w:val="003B1661"/>
    <w:rsid w:val="003B1919"/>
    <w:rsid w:val="003B20CA"/>
    <w:rsid w:val="003B2354"/>
    <w:rsid w:val="003B2A09"/>
    <w:rsid w:val="003B2E43"/>
    <w:rsid w:val="003B2FCF"/>
    <w:rsid w:val="003B317B"/>
    <w:rsid w:val="003B3EC4"/>
    <w:rsid w:val="003B3FD2"/>
    <w:rsid w:val="003B4059"/>
    <w:rsid w:val="003B4407"/>
    <w:rsid w:val="003B440E"/>
    <w:rsid w:val="003B453B"/>
    <w:rsid w:val="003B46C7"/>
    <w:rsid w:val="003B4F59"/>
    <w:rsid w:val="003B5049"/>
    <w:rsid w:val="003B51D0"/>
    <w:rsid w:val="003B5254"/>
    <w:rsid w:val="003B533E"/>
    <w:rsid w:val="003B5747"/>
    <w:rsid w:val="003B580F"/>
    <w:rsid w:val="003B5CF5"/>
    <w:rsid w:val="003B6230"/>
    <w:rsid w:val="003B63DD"/>
    <w:rsid w:val="003B641D"/>
    <w:rsid w:val="003B642F"/>
    <w:rsid w:val="003B6674"/>
    <w:rsid w:val="003B673D"/>
    <w:rsid w:val="003B6A7F"/>
    <w:rsid w:val="003B730A"/>
    <w:rsid w:val="003B7840"/>
    <w:rsid w:val="003B7AF0"/>
    <w:rsid w:val="003B7B85"/>
    <w:rsid w:val="003B7CC3"/>
    <w:rsid w:val="003B7EB5"/>
    <w:rsid w:val="003B7F37"/>
    <w:rsid w:val="003B7F41"/>
    <w:rsid w:val="003C0030"/>
    <w:rsid w:val="003C0183"/>
    <w:rsid w:val="003C0B0E"/>
    <w:rsid w:val="003C0E11"/>
    <w:rsid w:val="003C1054"/>
    <w:rsid w:val="003C175D"/>
    <w:rsid w:val="003C1C9F"/>
    <w:rsid w:val="003C1CFB"/>
    <w:rsid w:val="003C2577"/>
    <w:rsid w:val="003C2706"/>
    <w:rsid w:val="003C27C8"/>
    <w:rsid w:val="003C2BBD"/>
    <w:rsid w:val="003C2F98"/>
    <w:rsid w:val="003C32A6"/>
    <w:rsid w:val="003C3379"/>
    <w:rsid w:val="003C3AE8"/>
    <w:rsid w:val="003C3AF2"/>
    <w:rsid w:val="003C3BB5"/>
    <w:rsid w:val="003C3E27"/>
    <w:rsid w:val="003C3E77"/>
    <w:rsid w:val="003C3E86"/>
    <w:rsid w:val="003C4066"/>
    <w:rsid w:val="003C4264"/>
    <w:rsid w:val="003C43EC"/>
    <w:rsid w:val="003C4448"/>
    <w:rsid w:val="003C46AD"/>
    <w:rsid w:val="003C4D1E"/>
    <w:rsid w:val="003C4E88"/>
    <w:rsid w:val="003C4E99"/>
    <w:rsid w:val="003C4EA7"/>
    <w:rsid w:val="003C529F"/>
    <w:rsid w:val="003C52F0"/>
    <w:rsid w:val="003C5FC9"/>
    <w:rsid w:val="003C63D3"/>
    <w:rsid w:val="003C6905"/>
    <w:rsid w:val="003C6EE7"/>
    <w:rsid w:val="003C7449"/>
    <w:rsid w:val="003C7AF1"/>
    <w:rsid w:val="003C7BE5"/>
    <w:rsid w:val="003C7CC1"/>
    <w:rsid w:val="003D0022"/>
    <w:rsid w:val="003D03A3"/>
    <w:rsid w:val="003D0B52"/>
    <w:rsid w:val="003D1093"/>
    <w:rsid w:val="003D1448"/>
    <w:rsid w:val="003D1621"/>
    <w:rsid w:val="003D1AC3"/>
    <w:rsid w:val="003D1ADC"/>
    <w:rsid w:val="003D1BB5"/>
    <w:rsid w:val="003D1D95"/>
    <w:rsid w:val="003D1EAD"/>
    <w:rsid w:val="003D1EEC"/>
    <w:rsid w:val="003D1EF2"/>
    <w:rsid w:val="003D1F44"/>
    <w:rsid w:val="003D22D2"/>
    <w:rsid w:val="003D2B19"/>
    <w:rsid w:val="003D2D8F"/>
    <w:rsid w:val="003D33E2"/>
    <w:rsid w:val="003D3537"/>
    <w:rsid w:val="003D35E6"/>
    <w:rsid w:val="003D38B9"/>
    <w:rsid w:val="003D397E"/>
    <w:rsid w:val="003D3A06"/>
    <w:rsid w:val="003D3CB2"/>
    <w:rsid w:val="003D3D91"/>
    <w:rsid w:val="003D3EC2"/>
    <w:rsid w:val="003D42F1"/>
    <w:rsid w:val="003D4708"/>
    <w:rsid w:val="003D472C"/>
    <w:rsid w:val="003D477A"/>
    <w:rsid w:val="003D4999"/>
    <w:rsid w:val="003D4D86"/>
    <w:rsid w:val="003D4F45"/>
    <w:rsid w:val="003D531F"/>
    <w:rsid w:val="003D5469"/>
    <w:rsid w:val="003D5847"/>
    <w:rsid w:val="003D587C"/>
    <w:rsid w:val="003D5D75"/>
    <w:rsid w:val="003D614C"/>
    <w:rsid w:val="003D619A"/>
    <w:rsid w:val="003D6556"/>
    <w:rsid w:val="003D7078"/>
    <w:rsid w:val="003D758E"/>
    <w:rsid w:val="003D7595"/>
    <w:rsid w:val="003D7C86"/>
    <w:rsid w:val="003D7CF9"/>
    <w:rsid w:val="003E01B9"/>
    <w:rsid w:val="003E0352"/>
    <w:rsid w:val="003E05BD"/>
    <w:rsid w:val="003E0759"/>
    <w:rsid w:val="003E0976"/>
    <w:rsid w:val="003E0A15"/>
    <w:rsid w:val="003E0C71"/>
    <w:rsid w:val="003E0C99"/>
    <w:rsid w:val="003E14BE"/>
    <w:rsid w:val="003E182D"/>
    <w:rsid w:val="003E1937"/>
    <w:rsid w:val="003E1AFB"/>
    <w:rsid w:val="003E213F"/>
    <w:rsid w:val="003E261B"/>
    <w:rsid w:val="003E26B2"/>
    <w:rsid w:val="003E2A54"/>
    <w:rsid w:val="003E2B86"/>
    <w:rsid w:val="003E2C42"/>
    <w:rsid w:val="003E3046"/>
    <w:rsid w:val="003E3205"/>
    <w:rsid w:val="003E32E1"/>
    <w:rsid w:val="003E32FE"/>
    <w:rsid w:val="003E345C"/>
    <w:rsid w:val="003E3615"/>
    <w:rsid w:val="003E385C"/>
    <w:rsid w:val="003E3F41"/>
    <w:rsid w:val="003E43C7"/>
    <w:rsid w:val="003E48FF"/>
    <w:rsid w:val="003E50A1"/>
    <w:rsid w:val="003E5127"/>
    <w:rsid w:val="003E536E"/>
    <w:rsid w:val="003E542F"/>
    <w:rsid w:val="003E54EA"/>
    <w:rsid w:val="003E569A"/>
    <w:rsid w:val="003E592F"/>
    <w:rsid w:val="003E5BC1"/>
    <w:rsid w:val="003E5BF7"/>
    <w:rsid w:val="003E5C4C"/>
    <w:rsid w:val="003E5F33"/>
    <w:rsid w:val="003E6615"/>
    <w:rsid w:val="003E694D"/>
    <w:rsid w:val="003E6A7A"/>
    <w:rsid w:val="003E6CD0"/>
    <w:rsid w:val="003E70B0"/>
    <w:rsid w:val="003E7108"/>
    <w:rsid w:val="003E74C3"/>
    <w:rsid w:val="003E79F9"/>
    <w:rsid w:val="003E7C34"/>
    <w:rsid w:val="003E7D39"/>
    <w:rsid w:val="003F06E0"/>
    <w:rsid w:val="003F076E"/>
    <w:rsid w:val="003F083C"/>
    <w:rsid w:val="003F08C4"/>
    <w:rsid w:val="003F0949"/>
    <w:rsid w:val="003F0C38"/>
    <w:rsid w:val="003F0D7C"/>
    <w:rsid w:val="003F1007"/>
    <w:rsid w:val="003F1223"/>
    <w:rsid w:val="003F12E9"/>
    <w:rsid w:val="003F1465"/>
    <w:rsid w:val="003F176C"/>
    <w:rsid w:val="003F177A"/>
    <w:rsid w:val="003F1AB9"/>
    <w:rsid w:val="003F1BBE"/>
    <w:rsid w:val="003F1C13"/>
    <w:rsid w:val="003F1FD6"/>
    <w:rsid w:val="003F2416"/>
    <w:rsid w:val="003F26FE"/>
    <w:rsid w:val="003F2888"/>
    <w:rsid w:val="003F2A44"/>
    <w:rsid w:val="003F2ABB"/>
    <w:rsid w:val="003F2C11"/>
    <w:rsid w:val="003F301F"/>
    <w:rsid w:val="003F3377"/>
    <w:rsid w:val="003F33B7"/>
    <w:rsid w:val="003F37FD"/>
    <w:rsid w:val="003F3854"/>
    <w:rsid w:val="003F39AE"/>
    <w:rsid w:val="003F3A52"/>
    <w:rsid w:val="003F3A7A"/>
    <w:rsid w:val="003F3EF1"/>
    <w:rsid w:val="003F4503"/>
    <w:rsid w:val="003F45B2"/>
    <w:rsid w:val="003F4679"/>
    <w:rsid w:val="003F467F"/>
    <w:rsid w:val="003F47F9"/>
    <w:rsid w:val="003F4B62"/>
    <w:rsid w:val="003F59F4"/>
    <w:rsid w:val="003F5B16"/>
    <w:rsid w:val="003F5CD7"/>
    <w:rsid w:val="003F5CD8"/>
    <w:rsid w:val="003F5D3D"/>
    <w:rsid w:val="003F5FDD"/>
    <w:rsid w:val="003F6086"/>
    <w:rsid w:val="003F60E1"/>
    <w:rsid w:val="003F62DD"/>
    <w:rsid w:val="003F648C"/>
    <w:rsid w:val="003F6633"/>
    <w:rsid w:val="003F66FD"/>
    <w:rsid w:val="003F672A"/>
    <w:rsid w:val="003F67C1"/>
    <w:rsid w:val="003F68F5"/>
    <w:rsid w:val="003F69B2"/>
    <w:rsid w:val="003F6D89"/>
    <w:rsid w:val="003F7000"/>
    <w:rsid w:val="003F72E6"/>
    <w:rsid w:val="003F757E"/>
    <w:rsid w:val="003F764A"/>
    <w:rsid w:val="003F790E"/>
    <w:rsid w:val="003F7EA4"/>
    <w:rsid w:val="003F7EB1"/>
    <w:rsid w:val="003F7F49"/>
    <w:rsid w:val="003F7F4E"/>
    <w:rsid w:val="00400260"/>
    <w:rsid w:val="0040032A"/>
    <w:rsid w:val="0040033C"/>
    <w:rsid w:val="00400494"/>
    <w:rsid w:val="004004F6"/>
    <w:rsid w:val="0040078F"/>
    <w:rsid w:val="00400B50"/>
    <w:rsid w:val="00400CA9"/>
    <w:rsid w:val="004010AA"/>
    <w:rsid w:val="00401766"/>
    <w:rsid w:val="004017DF"/>
    <w:rsid w:val="00401A68"/>
    <w:rsid w:val="00401B69"/>
    <w:rsid w:val="0040214B"/>
    <w:rsid w:val="00402280"/>
    <w:rsid w:val="00402B37"/>
    <w:rsid w:val="00402BA1"/>
    <w:rsid w:val="00402C69"/>
    <w:rsid w:val="00402DC6"/>
    <w:rsid w:val="0040313C"/>
    <w:rsid w:val="004033F3"/>
    <w:rsid w:val="0040351E"/>
    <w:rsid w:val="00403882"/>
    <w:rsid w:val="00403A03"/>
    <w:rsid w:val="00403D4B"/>
    <w:rsid w:val="00404CE5"/>
    <w:rsid w:val="00404D94"/>
    <w:rsid w:val="00404DCD"/>
    <w:rsid w:val="0040548B"/>
    <w:rsid w:val="004054A8"/>
    <w:rsid w:val="004055FB"/>
    <w:rsid w:val="00405AE6"/>
    <w:rsid w:val="00405EA9"/>
    <w:rsid w:val="0040601B"/>
    <w:rsid w:val="00406145"/>
    <w:rsid w:val="00406293"/>
    <w:rsid w:val="004062B0"/>
    <w:rsid w:val="0040646D"/>
    <w:rsid w:val="00406500"/>
    <w:rsid w:val="0040667E"/>
    <w:rsid w:val="00406A86"/>
    <w:rsid w:val="00406AA4"/>
    <w:rsid w:val="00406AC1"/>
    <w:rsid w:val="00406D54"/>
    <w:rsid w:val="00406FFC"/>
    <w:rsid w:val="00407441"/>
    <w:rsid w:val="004077D6"/>
    <w:rsid w:val="0040780E"/>
    <w:rsid w:val="00407865"/>
    <w:rsid w:val="00407867"/>
    <w:rsid w:val="00407C0D"/>
    <w:rsid w:val="004104BE"/>
    <w:rsid w:val="00410883"/>
    <w:rsid w:val="00410A5C"/>
    <w:rsid w:val="00410C9B"/>
    <w:rsid w:val="00411033"/>
    <w:rsid w:val="00411317"/>
    <w:rsid w:val="004115E1"/>
    <w:rsid w:val="004116F3"/>
    <w:rsid w:val="004117A8"/>
    <w:rsid w:val="00411A53"/>
    <w:rsid w:val="00411AD6"/>
    <w:rsid w:val="00411BEF"/>
    <w:rsid w:val="00411F5D"/>
    <w:rsid w:val="004121E7"/>
    <w:rsid w:val="0041248D"/>
    <w:rsid w:val="004126B9"/>
    <w:rsid w:val="0041278B"/>
    <w:rsid w:val="00412C3F"/>
    <w:rsid w:val="0041312D"/>
    <w:rsid w:val="00414334"/>
    <w:rsid w:val="00414382"/>
    <w:rsid w:val="00414665"/>
    <w:rsid w:val="00414673"/>
    <w:rsid w:val="0041473B"/>
    <w:rsid w:val="00414753"/>
    <w:rsid w:val="0041478B"/>
    <w:rsid w:val="004149F8"/>
    <w:rsid w:val="00414B16"/>
    <w:rsid w:val="00414B30"/>
    <w:rsid w:val="00414C6B"/>
    <w:rsid w:val="00414E51"/>
    <w:rsid w:val="00414E5C"/>
    <w:rsid w:val="004150AE"/>
    <w:rsid w:val="0041517D"/>
    <w:rsid w:val="004151EC"/>
    <w:rsid w:val="00415C81"/>
    <w:rsid w:val="00415D9B"/>
    <w:rsid w:val="00416093"/>
    <w:rsid w:val="004162D3"/>
    <w:rsid w:val="00416512"/>
    <w:rsid w:val="004167C7"/>
    <w:rsid w:val="004167DB"/>
    <w:rsid w:val="00416CA7"/>
    <w:rsid w:val="00416CC7"/>
    <w:rsid w:val="00416D3C"/>
    <w:rsid w:val="00416E86"/>
    <w:rsid w:val="00417347"/>
    <w:rsid w:val="004173A0"/>
    <w:rsid w:val="0041747D"/>
    <w:rsid w:val="004175FD"/>
    <w:rsid w:val="0041760B"/>
    <w:rsid w:val="00417775"/>
    <w:rsid w:val="004179E2"/>
    <w:rsid w:val="00417E60"/>
    <w:rsid w:val="004202E1"/>
    <w:rsid w:val="004203EF"/>
    <w:rsid w:val="00420435"/>
    <w:rsid w:val="00420705"/>
    <w:rsid w:val="0042094B"/>
    <w:rsid w:val="00420D05"/>
    <w:rsid w:val="00420E70"/>
    <w:rsid w:val="00420F04"/>
    <w:rsid w:val="004210BA"/>
    <w:rsid w:val="00421154"/>
    <w:rsid w:val="004213A2"/>
    <w:rsid w:val="004213A6"/>
    <w:rsid w:val="004214FC"/>
    <w:rsid w:val="00421870"/>
    <w:rsid w:val="004228C6"/>
    <w:rsid w:val="004229F9"/>
    <w:rsid w:val="00422D03"/>
    <w:rsid w:val="00422F79"/>
    <w:rsid w:val="00422FCB"/>
    <w:rsid w:val="00423099"/>
    <w:rsid w:val="0042347C"/>
    <w:rsid w:val="00423CBD"/>
    <w:rsid w:val="004240A9"/>
    <w:rsid w:val="004241CE"/>
    <w:rsid w:val="00424200"/>
    <w:rsid w:val="00424564"/>
    <w:rsid w:val="00424D0A"/>
    <w:rsid w:val="00424DD7"/>
    <w:rsid w:val="00424E79"/>
    <w:rsid w:val="00424FA9"/>
    <w:rsid w:val="004253B4"/>
    <w:rsid w:val="0042558E"/>
    <w:rsid w:val="00425BA1"/>
    <w:rsid w:val="00426178"/>
    <w:rsid w:val="0042661C"/>
    <w:rsid w:val="0042718E"/>
    <w:rsid w:val="00427271"/>
    <w:rsid w:val="004274B3"/>
    <w:rsid w:val="00427808"/>
    <w:rsid w:val="00427F27"/>
    <w:rsid w:val="0043009C"/>
    <w:rsid w:val="004301EF"/>
    <w:rsid w:val="00430294"/>
    <w:rsid w:val="004303AB"/>
    <w:rsid w:val="0043044F"/>
    <w:rsid w:val="00430487"/>
    <w:rsid w:val="0043062E"/>
    <w:rsid w:val="00430734"/>
    <w:rsid w:val="0043076A"/>
    <w:rsid w:val="00430BDD"/>
    <w:rsid w:val="00430C95"/>
    <w:rsid w:val="0043113F"/>
    <w:rsid w:val="00431785"/>
    <w:rsid w:val="00431989"/>
    <w:rsid w:val="00431B17"/>
    <w:rsid w:val="00431C9B"/>
    <w:rsid w:val="00432048"/>
    <w:rsid w:val="004323EB"/>
    <w:rsid w:val="004324F9"/>
    <w:rsid w:val="00432540"/>
    <w:rsid w:val="00432D78"/>
    <w:rsid w:val="00432E48"/>
    <w:rsid w:val="00432ED2"/>
    <w:rsid w:val="004332B3"/>
    <w:rsid w:val="00433469"/>
    <w:rsid w:val="00433529"/>
    <w:rsid w:val="0043362C"/>
    <w:rsid w:val="00433662"/>
    <w:rsid w:val="00433C2A"/>
    <w:rsid w:val="00433F36"/>
    <w:rsid w:val="00433FEE"/>
    <w:rsid w:val="00434140"/>
    <w:rsid w:val="004344BF"/>
    <w:rsid w:val="0043452F"/>
    <w:rsid w:val="00434660"/>
    <w:rsid w:val="00434B15"/>
    <w:rsid w:val="00434B64"/>
    <w:rsid w:val="0043502E"/>
    <w:rsid w:val="00435A59"/>
    <w:rsid w:val="00435CB8"/>
    <w:rsid w:val="00436217"/>
    <w:rsid w:val="00436227"/>
    <w:rsid w:val="0043632B"/>
    <w:rsid w:val="00436624"/>
    <w:rsid w:val="004367CE"/>
    <w:rsid w:val="00436E6C"/>
    <w:rsid w:val="00437057"/>
    <w:rsid w:val="00437135"/>
    <w:rsid w:val="004375B3"/>
    <w:rsid w:val="00437B99"/>
    <w:rsid w:val="004400D1"/>
    <w:rsid w:val="004401F4"/>
    <w:rsid w:val="00440360"/>
    <w:rsid w:val="00440366"/>
    <w:rsid w:val="004403F7"/>
    <w:rsid w:val="00440BB7"/>
    <w:rsid w:val="00440C8C"/>
    <w:rsid w:val="00441037"/>
    <w:rsid w:val="00441252"/>
    <w:rsid w:val="004412FA"/>
    <w:rsid w:val="0044167F"/>
    <w:rsid w:val="004416D3"/>
    <w:rsid w:val="004417CF"/>
    <w:rsid w:val="004418E1"/>
    <w:rsid w:val="00441CBC"/>
    <w:rsid w:val="00441F98"/>
    <w:rsid w:val="0044207C"/>
    <w:rsid w:val="00442E9B"/>
    <w:rsid w:val="004433F5"/>
    <w:rsid w:val="004438E4"/>
    <w:rsid w:val="00443B94"/>
    <w:rsid w:val="00443E1F"/>
    <w:rsid w:val="00443EC1"/>
    <w:rsid w:val="0044403E"/>
    <w:rsid w:val="004441D6"/>
    <w:rsid w:val="00444240"/>
    <w:rsid w:val="004443E1"/>
    <w:rsid w:val="00444661"/>
    <w:rsid w:val="0044566E"/>
    <w:rsid w:val="00446009"/>
    <w:rsid w:val="0044603C"/>
    <w:rsid w:val="00446A01"/>
    <w:rsid w:val="00446A96"/>
    <w:rsid w:val="00446C68"/>
    <w:rsid w:val="00446D05"/>
    <w:rsid w:val="00446F26"/>
    <w:rsid w:val="0044756C"/>
    <w:rsid w:val="00447666"/>
    <w:rsid w:val="00447725"/>
    <w:rsid w:val="004477FF"/>
    <w:rsid w:val="00447AC9"/>
    <w:rsid w:val="00447CE7"/>
    <w:rsid w:val="00447D1A"/>
    <w:rsid w:val="00447D60"/>
    <w:rsid w:val="00447EF0"/>
    <w:rsid w:val="00450242"/>
    <w:rsid w:val="004502B2"/>
    <w:rsid w:val="00450452"/>
    <w:rsid w:val="0045047E"/>
    <w:rsid w:val="004504E9"/>
    <w:rsid w:val="00450B88"/>
    <w:rsid w:val="00450CD9"/>
    <w:rsid w:val="0045121E"/>
    <w:rsid w:val="00451433"/>
    <w:rsid w:val="00451545"/>
    <w:rsid w:val="00451771"/>
    <w:rsid w:val="00451970"/>
    <w:rsid w:val="00451DCA"/>
    <w:rsid w:val="00451E74"/>
    <w:rsid w:val="00451E80"/>
    <w:rsid w:val="0045205A"/>
    <w:rsid w:val="00452434"/>
    <w:rsid w:val="00452631"/>
    <w:rsid w:val="00452BF0"/>
    <w:rsid w:val="00452EAE"/>
    <w:rsid w:val="00452EF2"/>
    <w:rsid w:val="00452FEC"/>
    <w:rsid w:val="00453264"/>
    <w:rsid w:val="0045350E"/>
    <w:rsid w:val="0045402E"/>
    <w:rsid w:val="004544A9"/>
    <w:rsid w:val="00454984"/>
    <w:rsid w:val="00454B08"/>
    <w:rsid w:val="004551F2"/>
    <w:rsid w:val="0045521A"/>
    <w:rsid w:val="0045525A"/>
    <w:rsid w:val="0045526D"/>
    <w:rsid w:val="00455368"/>
    <w:rsid w:val="00455597"/>
    <w:rsid w:val="00455756"/>
    <w:rsid w:val="00456226"/>
    <w:rsid w:val="0045628F"/>
    <w:rsid w:val="004562B8"/>
    <w:rsid w:val="0045650E"/>
    <w:rsid w:val="004568D7"/>
    <w:rsid w:val="00456CCE"/>
    <w:rsid w:val="00456E0B"/>
    <w:rsid w:val="004574E7"/>
    <w:rsid w:val="004575B3"/>
    <w:rsid w:val="00457643"/>
    <w:rsid w:val="00457981"/>
    <w:rsid w:val="00457990"/>
    <w:rsid w:val="00457C7C"/>
    <w:rsid w:val="00460114"/>
    <w:rsid w:val="00460F44"/>
    <w:rsid w:val="0046138E"/>
    <w:rsid w:val="0046147A"/>
    <w:rsid w:val="0046174C"/>
    <w:rsid w:val="00461CDE"/>
    <w:rsid w:val="00461D2A"/>
    <w:rsid w:val="00462036"/>
    <w:rsid w:val="0046222A"/>
    <w:rsid w:val="004622FC"/>
    <w:rsid w:val="00462914"/>
    <w:rsid w:val="00462A88"/>
    <w:rsid w:val="00462B54"/>
    <w:rsid w:val="00463064"/>
    <w:rsid w:val="0046334D"/>
    <w:rsid w:val="004633A5"/>
    <w:rsid w:val="004636C5"/>
    <w:rsid w:val="004637AF"/>
    <w:rsid w:val="00463DB5"/>
    <w:rsid w:val="004640FD"/>
    <w:rsid w:val="00464118"/>
    <w:rsid w:val="004641EB"/>
    <w:rsid w:val="004643BF"/>
    <w:rsid w:val="004649CD"/>
    <w:rsid w:val="00464C37"/>
    <w:rsid w:val="00465385"/>
    <w:rsid w:val="0046545D"/>
    <w:rsid w:val="00465504"/>
    <w:rsid w:val="0046558A"/>
    <w:rsid w:val="004656CF"/>
    <w:rsid w:val="0046597B"/>
    <w:rsid w:val="00465D65"/>
    <w:rsid w:val="00465E91"/>
    <w:rsid w:val="00465EC7"/>
    <w:rsid w:val="00466750"/>
    <w:rsid w:val="00466805"/>
    <w:rsid w:val="0046685B"/>
    <w:rsid w:val="00466FC4"/>
    <w:rsid w:val="004670A0"/>
    <w:rsid w:val="0046770A"/>
    <w:rsid w:val="00467A5C"/>
    <w:rsid w:val="00467ABD"/>
    <w:rsid w:val="00467E2B"/>
    <w:rsid w:val="00470395"/>
    <w:rsid w:val="00470BAE"/>
    <w:rsid w:val="00471411"/>
    <w:rsid w:val="004714E2"/>
    <w:rsid w:val="00471956"/>
    <w:rsid w:val="00471D36"/>
    <w:rsid w:val="00471DEC"/>
    <w:rsid w:val="00472461"/>
    <w:rsid w:val="004724BE"/>
    <w:rsid w:val="004727AD"/>
    <w:rsid w:val="00472B98"/>
    <w:rsid w:val="00472DEE"/>
    <w:rsid w:val="00473141"/>
    <w:rsid w:val="004732CA"/>
    <w:rsid w:val="0047357A"/>
    <w:rsid w:val="00473C3D"/>
    <w:rsid w:val="00473E7B"/>
    <w:rsid w:val="00473EBA"/>
    <w:rsid w:val="00474445"/>
    <w:rsid w:val="0047451E"/>
    <w:rsid w:val="00474555"/>
    <w:rsid w:val="00474835"/>
    <w:rsid w:val="00474EA2"/>
    <w:rsid w:val="00475B95"/>
    <w:rsid w:val="00475BFE"/>
    <w:rsid w:val="00475C23"/>
    <w:rsid w:val="00475C50"/>
    <w:rsid w:val="00475E93"/>
    <w:rsid w:val="004762F3"/>
    <w:rsid w:val="004762F9"/>
    <w:rsid w:val="004765A2"/>
    <w:rsid w:val="00477042"/>
    <w:rsid w:val="0047711B"/>
    <w:rsid w:val="00477404"/>
    <w:rsid w:val="00477612"/>
    <w:rsid w:val="00477B93"/>
    <w:rsid w:val="00477C42"/>
    <w:rsid w:val="00477DF7"/>
    <w:rsid w:val="00480065"/>
    <w:rsid w:val="00480562"/>
    <w:rsid w:val="00480564"/>
    <w:rsid w:val="004807D7"/>
    <w:rsid w:val="004808B8"/>
    <w:rsid w:val="0048090D"/>
    <w:rsid w:val="0048091F"/>
    <w:rsid w:val="004809B8"/>
    <w:rsid w:val="00480DD9"/>
    <w:rsid w:val="0048119A"/>
    <w:rsid w:val="00481708"/>
    <w:rsid w:val="004817E9"/>
    <w:rsid w:val="00481CFE"/>
    <w:rsid w:val="00481F10"/>
    <w:rsid w:val="004820FA"/>
    <w:rsid w:val="004821B9"/>
    <w:rsid w:val="004824F0"/>
    <w:rsid w:val="00482758"/>
    <w:rsid w:val="00483217"/>
    <w:rsid w:val="0048347E"/>
    <w:rsid w:val="0048356A"/>
    <w:rsid w:val="004835C2"/>
    <w:rsid w:val="00483A69"/>
    <w:rsid w:val="00483F71"/>
    <w:rsid w:val="0048434A"/>
    <w:rsid w:val="00484413"/>
    <w:rsid w:val="0048468C"/>
    <w:rsid w:val="00484AA6"/>
    <w:rsid w:val="00484D05"/>
    <w:rsid w:val="00485301"/>
    <w:rsid w:val="00485601"/>
    <w:rsid w:val="00485612"/>
    <w:rsid w:val="00485703"/>
    <w:rsid w:val="00485A0F"/>
    <w:rsid w:val="00485DD4"/>
    <w:rsid w:val="00485F13"/>
    <w:rsid w:val="00486093"/>
    <w:rsid w:val="00486245"/>
    <w:rsid w:val="0048632D"/>
    <w:rsid w:val="004864A8"/>
    <w:rsid w:val="00486E2E"/>
    <w:rsid w:val="0048701F"/>
    <w:rsid w:val="00487498"/>
    <w:rsid w:val="00487782"/>
    <w:rsid w:val="00487D40"/>
    <w:rsid w:val="00487E0F"/>
    <w:rsid w:val="00490172"/>
    <w:rsid w:val="004902A7"/>
    <w:rsid w:val="00490330"/>
    <w:rsid w:val="00490742"/>
    <w:rsid w:val="004908BF"/>
    <w:rsid w:val="00490A31"/>
    <w:rsid w:val="004910A6"/>
    <w:rsid w:val="00491349"/>
    <w:rsid w:val="00491575"/>
    <w:rsid w:val="004916CB"/>
    <w:rsid w:val="0049183D"/>
    <w:rsid w:val="00491880"/>
    <w:rsid w:val="00491A21"/>
    <w:rsid w:val="00491D88"/>
    <w:rsid w:val="00491FDF"/>
    <w:rsid w:val="00492271"/>
    <w:rsid w:val="004924A6"/>
    <w:rsid w:val="004925BF"/>
    <w:rsid w:val="004926AE"/>
    <w:rsid w:val="004927D8"/>
    <w:rsid w:val="004928BF"/>
    <w:rsid w:val="00493021"/>
    <w:rsid w:val="00493277"/>
    <w:rsid w:val="004935ED"/>
    <w:rsid w:val="0049360E"/>
    <w:rsid w:val="00493631"/>
    <w:rsid w:val="00493BE7"/>
    <w:rsid w:val="004942B5"/>
    <w:rsid w:val="00494708"/>
    <w:rsid w:val="00494E80"/>
    <w:rsid w:val="00494F9F"/>
    <w:rsid w:val="0049508D"/>
    <w:rsid w:val="00495663"/>
    <w:rsid w:val="004958AC"/>
    <w:rsid w:val="00495FD4"/>
    <w:rsid w:val="0049605C"/>
    <w:rsid w:val="004965C1"/>
    <w:rsid w:val="004965F7"/>
    <w:rsid w:val="00496605"/>
    <w:rsid w:val="004966F6"/>
    <w:rsid w:val="0049687E"/>
    <w:rsid w:val="004969AF"/>
    <w:rsid w:val="00496DA4"/>
    <w:rsid w:val="004970F8"/>
    <w:rsid w:val="00497499"/>
    <w:rsid w:val="00497552"/>
    <w:rsid w:val="004975AD"/>
    <w:rsid w:val="00497950"/>
    <w:rsid w:val="00497BFA"/>
    <w:rsid w:val="00497FBF"/>
    <w:rsid w:val="004A019B"/>
    <w:rsid w:val="004A01FB"/>
    <w:rsid w:val="004A023E"/>
    <w:rsid w:val="004A053D"/>
    <w:rsid w:val="004A06F9"/>
    <w:rsid w:val="004A1635"/>
    <w:rsid w:val="004A189F"/>
    <w:rsid w:val="004A1CF5"/>
    <w:rsid w:val="004A1D47"/>
    <w:rsid w:val="004A1FCC"/>
    <w:rsid w:val="004A2565"/>
    <w:rsid w:val="004A267A"/>
    <w:rsid w:val="004A29BD"/>
    <w:rsid w:val="004A2F18"/>
    <w:rsid w:val="004A2FFD"/>
    <w:rsid w:val="004A3183"/>
    <w:rsid w:val="004A325C"/>
    <w:rsid w:val="004A3873"/>
    <w:rsid w:val="004A39C9"/>
    <w:rsid w:val="004A3B78"/>
    <w:rsid w:val="004A3C54"/>
    <w:rsid w:val="004A4036"/>
    <w:rsid w:val="004A40B0"/>
    <w:rsid w:val="004A41FB"/>
    <w:rsid w:val="004A4309"/>
    <w:rsid w:val="004A4417"/>
    <w:rsid w:val="004A467E"/>
    <w:rsid w:val="004A46FF"/>
    <w:rsid w:val="004A4766"/>
    <w:rsid w:val="004A4A56"/>
    <w:rsid w:val="004A4BFA"/>
    <w:rsid w:val="004A4CBD"/>
    <w:rsid w:val="004A4EDB"/>
    <w:rsid w:val="004A56B1"/>
    <w:rsid w:val="004A5A65"/>
    <w:rsid w:val="004A5D6D"/>
    <w:rsid w:val="004A5F9D"/>
    <w:rsid w:val="004A6101"/>
    <w:rsid w:val="004A6166"/>
    <w:rsid w:val="004A618A"/>
    <w:rsid w:val="004A63E5"/>
    <w:rsid w:val="004A66FC"/>
    <w:rsid w:val="004A67E9"/>
    <w:rsid w:val="004A687D"/>
    <w:rsid w:val="004A6896"/>
    <w:rsid w:val="004A6A83"/>
    <w:rsid w:val="004A6B13"/>
    <w:rsid w:val="004A6DB6"/>
    <w:rsid w:val="004A7048"/>
    <w:rsid w:val="004A7057"/>
    <w:rsid w:val="004A70F7"/>
    <w:rsid w:val="004A7200"/>
    <w:rsid w:val="004A73A0"/>
    <w:rsid w:val="004A742E"/>
    <w:rsid w:val="004A7616"/>
    <w:rsid w:val="004A7B16"/>
    <w:rsid w:val="004A7B5E"/>
    <w:rsid w:val="004A7DEC"/>
    <w:rsid w:val="004A7EFC"/>
    <w:rsid w:val="004B03AD"/>
    <w:rsid w:val="004B044D"/>
    <w:rsid w:val="004B0498"/>
    <w:rsid w:val="004B0514"/>
    <w:rsid w:val="004B0A0A"/>
    <w:rsid w:val="004B0B7E"/>
    <w:rsid w:val="004B0D70"/>
    <w:rsid w:val="004B0E9D"/>
    <w:rsid w:val="004B102D"/>
    <w:rsid w:val="004B1088"/>
    <w:rsid w:val="004B1125"/>
    <w:rsid w:val="004B12F1"/>
    <w:rsid w:val="004B1C4B"/>
    <w:rsid w:val="004B1DA3"/>
    <w:rsid w:val="004B1DFC"/>
    <w:rsid w:val="004B1F04"/>
    <w:rsid w:val="004B208D"/>
    <w:rsid w:val="004B2392"/>
    <w:rsid w:val="004B243D"/>
    <w:rsid w:val="004B2722"/>
    <w:rsid w:val="004B2789"/>
    <w:rsid w:val="004B279D"/>
    <w:rsid w:val="004B2891"/>
    <w:rsid w:val="004B2C16"/>
    <w:rsid w:val="004B2C60"/>
    <w:rsid w:val="004B2D06"/>
    <w:rsid w:val="004B2D30"/>
    <w:rsid w:val="004B3300"/>
    <w:rsid w:val="004B370E"/>
    <w:rsid w:val="004B37D3"/>
    <w:rsid w:val="004B3804"/>
    <w:rsid w:val="004B3B67"/>
    <w:rsid w:val="004B3BF2"/>
    <w:rsid w:val="004B3CA1"/>
    <w:rsid w:val="004B3E57"/>
    <w:rsid w:val="004B4507"/>
    <w:rsid w:val="004B4563"/>
    <w:rsid w:val="004B46BB"/>
    <w:rsid w:val="004B4928"/>
    <w:rsid w:val="004B4A31"/>
    <w:rsid w:val="004B4BAA"/>
    <w:rsid w:val="004B545E"/>
    <w:rsid w:val="004B5C07"/>
    <w:rsid w:val="004B60CB"/>
    <w:rsid w:val="004B6673"/>
    <w:rsid w:val="004B6784"/>
    <w:rsid w:val="004B6BAA"/>
    <w:rsid w:val="004B6BAD"/>
    <w:rsid w:val="004B6E81"/>
    <w:rsid w:val="004B6E89"/>
    <w:rsid w:val="004B7557"/>
    <w:rsid w:val="004B7591"/>
    <w:rsid w:val="004B7652"/>
    <w:rsid w:val="004B7B95"/>
    <w:rsid w:val="004C0650"/>
    <w:rsid w:val="004C073B"/>
    <w:rsid w:val="004C07D9"/>
    <w:rsid w:val="004C0A75"/>
    <w:rsid w:val="004C0E05"/>
    <w:rsid w:val="004C0E8E"/>
    <w:rsid w:val="004C0FAC"/>
    <w:rsid w:val="004C10FE"/>
    <w:rsid w:val="004C12D1"/>
    <w:rsid w:val="004C14AA"/>
    <w:rsid w:val="004C1CB5"/>
    <w:rsid w:val="004C1CD0"/>
    <w:rsid w:val="004C1F39"/>
    <w:rsid w:val="004C29CF"/>
    <w:rsid w:val="004C2AE7"/>
    <w:rsid w:val="004C2C94"/>
    <w:rsid w:val="004C2DEE"/>
    <w:rsid w:val="004C30EF"/>
    <w:rsid w:val="004C37DA"/>
    <w:rsid w:val="004C3B79"/>
    <w:rsid w:val="004C3D27"/>
    <w:rsid w:val="004C4088"/>
    <w:rsid w:val="004C41FB"/>
    <w:rsid w:val="004C484D"/>
    <w:rsid w:val="004C4C21"/>
    <w:rsid w:val="004C507A"/>
    <w:rsid w:val="004C50F1"/>
    <w:rsid w:val="004C5141"/>
    <w:rsid w:val="004C5197"/>
    <w:rsid w:val="004C52F2"/>
    <w:rsid w:val="004C543D"/>
    <w:rsid w:val="004C5665"/>
    <w:rsid w:val="004C5AF3"/>
    <w:rsid w:val="004C5C5F"/>
    <w:rsid w:val="004C5F4F"/>
    <w:rsid w:val="004C6262"/>
    <w:rsid w:val="004C63BB"/>
    <w:rsid w:val="004C641F"/>
    <w:rsid w:val="004C6639"/>
    <w:rsid w:val="004C6709"/>
    <w:rsid w:val="004C6876"/>
    <w:rsid w:val="004C6A42"/>
    <w:rsid w:val="004C7882"/>
    <w:rsid w:val="004C7986"/>
    <w:rsid w:val="004C7D58"/>
    <w:rsid w:val="004D075D"/>
    <w:rsid w:val="004D07EB"/>
    <w:rsid w:val="004D0A49"/>
    <w:rsid w:val="004D0ACB"/>
    <w:rsid w:val="004D0B88"/>
    <w:rsid w:val="004D0C27"/>
    <w:rsid w:val="004D0D2B"/>
    <w:rsid w:val="004D0DFB"/>
    <w:rsid w:val="004D1AB3"/>
    <w:rsid w:val="004D1C82"/>
    <w:rsid w:val="004D210D"/>
    <w:rsid w:val="004D228F"/>
    <w:rsid w:val="004D254B"/>
    <w:rsid w:val="004D265E"/>
    <w:rsid w:val="004D2819"/>
    <w:rsid w:val="004D281A"/>
    <w:rsid w:val="004D2B7A"/>
    <w:rsid w:val="004D2C13"/>
    <w:rsid w:val="004D2E82"/>
    <w:rsid w:val="004D2EF3"/>
    <w:rsid w:val="004D2F55"/>
    <w:rsid w:val="004D3041"/>
    <w:rsid w:val="004D31E0"/>
    <w:rsid w:val="004D3287"/>
    <w:rsid w:val="004D33F7"/>
    <w:rsid w:val="004D34A9"/>
    <w:rsid w:val="004D3571"/>
    <w:rsid w:val="004D3933"/>
    <w:rsid w:val="004D3F61"/>
    <w:rsid w:val="004D479B"/>
    <w:rsid w:val="004D48FD"/>
    <w:rsid w:val="004D4A22"/>
    <w:rsid w:val="004D4CF4"/>
    <w:rsid w:val="004D4E8E"/>
    <w:rsid w:val="004D55D1"/>
    <w:rsid w:val="004D56AB"/>
    <w:rsid w:val="004D5E9D"/>
    <w:rsid w:val="004D5FAB"/>
    <w:rsid w:val="004D6797"/>
    <w:rsid w:val="004D6810"/>
    <w:rsid w:val="004D693C"/>
    <w:rsid w:val="004D6B50"/>
    <w:rsid w:val="004D6EF5"/>
    <w:rsid w:val="004D7100"/>
    <w:rsid w:val="004D747E"/>
    <w:rsid w:val="004D7660"/>
    <w:rsid w:val="004D76E1"/>
    <w:rsid w:val="004D7CD1"/>
    <w:rsid w:val="004D7D93"/>
    <w:rsid w:val="004D7E55"/>
    <w:rsid w:val="004E0436"/>
    <w:rsid w:val="004E07E8"/>
    <w:rsid w:val="004E094F"/>
    <w:rsid w:val="004E0B48"/>
    <w:rsid w:val="004E1097"/>
    <w:rsid w:val="004E10E4"/>
    <w:rsid w:val="004E1357"/>
    <w:rsid w:val="004E170A"/>
    <w:rsid w:val="004E186D"/>
    <w:rsid w:val="004E2673"/>
    <w:rsid w:val="004E269F"/>
    <w:rsid w:val="004E2879"/>
    <w:rsid w:val="004E2FCF"/>
    <w:rsid w:val="004E3607"/>
    <w:rsid w:val="004E3A95"/>
    <w:rsid w:val="004E3B79"/>
    <w:rsid w:val="004E3B8F"/>
    <w:rsid w:val="004E3CC0"/>
    <w:rsid w:val="004E406C"/>
    <w:rsid w:val="004E420A"/>
    <w:rsid w:val="004E4825"/>
    <w:rsid w:val="004E4899"/>
    <w:rsid w:val="004E4AAD"/>
    <w:rsid w:val="004E513E"/>
    <w:rsid w:val="004E55D2"/>
    <w:rsid w:val="004E562E"/>
    <w:rsid w:val="004E59E1"/>
    <w:rsid w:val="004E5AAD"/>
    <w:rsid w:val="004E6073"/>
    <w:rsid w:val="004E6260"/>
    <w:rsid w:val="004E6318"/>
    <w:rsid w:val="004E6499"/>
    <w:rsid w:val="004E6719"/>
    <w:rsid w:val="004E6B7D"/>
    <w:rsid w:val="004E6DD8"/>
    <w:rsid w:val="004E7076"/>
    <w:rsid w:val="004E7104"/>
    <w:rsid w:val="004E7517"/>
    <w:rsid w:val="004E7519"/>
    <w:rsid w:val="004E769A"/>
    <w:rsid w:val="004E7707"/>
    <w:rsid w:val="004E795E"/>
    <w:rsid w:val="004E7A26"/>
    <w:rsid w:val="004E7AEB"/>
    <w:rsid w:val="004E7C01"/>
    <w:rsid w:val="004F0003"/>
    <w:rsid w:val="004F03D5"/>
    <w:rsid w:val="004F052A"/>
    <w:rsid w:val="004F057B"/>
    <w:rsid w:val="004F0684"/>
    <w:rsid w:val="004F06A5"/>
    <w:rsid w:val="004F07A1"/>
    <w:rsid w:val="004F0B4A"/>
    <w:rsid w:val="004F1173"/>
    <w:rsid w:val="004F148C"/>
    <w:rsid w:val="004F1ACF"/>
    <w:rsid w:val="004F1BA7"/>
    <w:rsid w:val="004F1D39"/>
    <w:rsid w:val="004F22AD"/>
    <w:rsid w:val="004F281D"/>
    <w:rsid w:val="004F2A15"/>
    <w:rsid w:val="004F2B26"/>
    <w:rsid w:val="004F2C66"/>
    <w:rsid w:val="004F2CB7"/>
    <w:rsid w:val="004F2D2F"/>
    <w:rsid w:val="004F2F39"/>
    <w:rsid w:val="004F2F52"/>
    <w:rsid w:val="004F3156"/>
    <w:rsid w:val="004F31AE"/>
    <w:rsid w:val="004F32DC"/>
    <w:rsid w:val="004F341F"/>
    <w:rsid w:val="004F383C"/>
    <w:rsid w:val="004F3A8E"/>
    <w:rsid w:val="004F3B60"/>
    <w:rsid w:val="004F3CB6"/>
    <w:rsid w:val="004F3F7A"/>
    <w:rsid w:val="004F40BB"/>
    <w:rsid w:val="004F491F"/>
    <w:rsid w:val="004F4A13"/>
    <w:rsid w:val="004F4D3A"/>
    <w:rsid w:val="004F502A"/>
    <w:rsid w:val="004F51E0"/>
    <w:rsid w:val="004F53E2"/>
    <w:rsid w:val="004F585C"/>
    <w:rsid w:val="004F58D3"/>
    <w:rsid w:val="004F5CEF"/>
    <w:rsid w:val="004F5D2B"/>
    <w:rsid w:val="004F5F48"/>
    <w:rsid w:val="004F6230"/>
    <w:rsid w:val="004F628E"/>
    <w:rsid w:val="004F6439"/>
    <w:rsid w:val="004F65C1"/>
    <w:rsid w:val="004F66B8"/>
    <w:rsid w:val="004F6794"/>
    <w:rsid w:val="004F750C"/>
    <w:rsid w:val="004F7531"/>
    <w:rsid w:val="004F78C3"/>
    <w:rsid w:val="004F7B61"/>
    <w:rsid w:val="004F7F2F"/>
    <w:rsid w:val="004F7F99"/>
    <w:rsid w:val="0050005E"/>
    <w:rsid w:val="00500160"/>
    <w:rsid w:val="005003BB"/>
    <w:rsid w:val="00500586"/>
    <w:rsid w:val="005007BA"/>
    <w:rsid w:val="00500A3C"/>
    <w:rsid w:val="00500ACD"/>
    <w:rsid w:val="00500BEC"/>
    <w:rsid w:val="00500D49"/>
    <w:rsid w:val="00500FC1"/>
    <w:rsid w:val="00500FCE"/>
    <w:rsid w:val="00501138"/>
    <w:rsid w:val="00501181"/>
    <w:rsid w:val="005012C0"/>
    <w:rsid w:val="005015C6"/>
    <w:rsid w:val="005017F8"/>
    <w:rsid w:val="00501A5D"/>
    <w:rsid w:val="00501C65"/>
    <w:rsid w:val="00501C81"/>
    <w:rsid w:val="00501CF6"/>
    <w:rsid w:val="00501F21"/>
    <w:rsid w:val="00501F68"/>
    <w:rsid w:val="00501F6F"/>
    <w:rsid w:val="00501FFE"/>
    <w:rsid w:val="00502432"/>
    <w:rsid w:val="00502C17"/>
    <w:rsid w:val="00502C52"/>
    <w:rsid w:val="00503108"/>
    <w:rsid w:val="00503344"/>
    <w:rsid w:val="00503797"/>
    <w:rsid w:val="0050390F"/>
    <w:rsid w:val="00503994"/>
    <w:rsid w:val="00503A82"/>
    <w:rsid w:val="00503AB4"/>
    <w:rsid w:val="00503C46"/>
    <w:rsid w:val="00504061"/>
    <w:rsid w:val="005044D6"/>
    <w:rsid w:val="0050462E"/>
    <w:rsid w:val="00504A0B"/>
    <w:rsid w:val="00504B27"/>
    <w:rsid w:val="00504DE0"/>
    <w:rsid w:val="00504E91"/>
    <w:rsid w:val="00504F2E"/>
    <w:rsid w:val="00505176"/>
    <w:rsid w:val="00505210"/>
    <w:rsid w:val="00505BAE"/>
    <w:rsid w:val="00505E22"/>
    <w:rsid w:val="00505F1B"/>
    <w:rsid w:val="005060F6"/>
    <w:rsid w:val="005062FE"/>
    <w:rsid w:val="00506956"/>
    <w:rsid w:val="00506973"/>
    <w:rsid w:val="005069BD"/>
    <w:rsid w:val="00506F90"/>
    <w:rsid w:val="0050707B"/>
    <w:rsid w:val="00507243"/>
    <w:rsid w:val="005074E8"/>
    <w:rsid w:val="005074FF"/>
    <w:rsid w:val="0050753C"/>
    <w:rsid w:val="00507730"/>
    <w:rsid w:val="00507B89"/>
    <w:rsid w:val="00510370"/>
    <w:rsid w:val="005105DA"/>
    <w:rsid w:val="00510ECC"/>
    <w:rsid w:val="00510FDF"/>
    <w:rsid w:val="00511267"/>
    <w:rsid w:val="00511662"/>
    <w:rsid w:val="0051167C"/>
    <w:rsid w:val="005117F7"/>
    <w:rsid w:val="005118AA"/>
    <w:rsid w:val="00511C48"/>
    <w:rsid w:val="00511CE8"/>
    <w:rsid w:val="00511D3F"/>
    <w:rsid w:val="00511D63"/>
    <w:rsid w:val="00512025"/>
    <w:rsid w:val="005122B2"/>
    <w:rsid w:val="005127C1"/>
    <w:rsid w:val="0051299B"/>
    <w:rsid w:val="00512AE5"/>
    <w:rsid w:val="00512BD8"/>
    <w:rsid w:val="00512CC3"/>
    <w:rsid w:val="0051339F"/>
    <w:rsid w:val="00513553"/>
    <w:rsid w:val="005138B1"/>
    <w:rsid w:val="00513DC7"/>
    <w:rsid w:val="00513E6D"/>
    <w:rsid w:val="00513F21"/>
    <w:rsid w:val="00514161"/>
    <w:rsid w:val="005141A3"/>
    <w:rsid w:val="00514559"/>
    <w:rsid w:val="00514685"/>
    <w:rsid w:val="00514A33"/>
    <w:rsid w:val="005150E3"/>
    <w:rsid w:val="00515380"/>
    <w:rsid w:val="00515399"/>
    <w:rsid w:val="005153F3"/>
    <w:rsid w:val="0051549E"/>
    <w:rsid w:val="005155DD"/>
    <w:rsid w:val="005155F1"/>
    <w:rsid w:val="00515861"/>
    <w:rsid w:val="00515985"/>
    <w:rsid w:val="00515B60"/>
    <w:rsid w:val="00515DC1"/>
    <w:rsid w:val="00516118"/>
    <w:rsid w:val="0051639F"/>
    <w:rsid w:val="00516C18"/>
    <w:rsid w:val="005171F2"/>
    <w:rsid w:val="005176CA"/>
    <w:rsid w:val="00517831"/>
    <w:rsid w:val="0051783F"/>
    <w:rsid w:val="005178F2"/>
    <w:rsid w:val="00517A74"/>
    <w:rsid w:val="00517B22"/>
    <w:rsid w:val="00517ED3"/>
    <w:rsid w:val="00520091"/>
    <w:rsid w:val="00520495"/>
    <w:rsid w:val="00520530"/>
    <w:rsid w:val="005206F3"/>
    <w:rsid w:val="005209B2"/>
    <w:rsid w:val="00520D09"/>
    <w:rsid w:val="00520FFC"/>
    <w:rsid w:val="0052116B"/>
    <w:rsid w:val="00521244"/>
    <w:rsid w:val="005213EB"/>
    <w:rsid w:val="00521758"/>
    <w:rsid w:val="00521E84"/>
    <w:rsid w:val="00521F7D"/>
    <w:rsid w:val="00522660"/>
    <w:rsid w:val="005227A8"/>
    <w:rsid w:val="00522967"/>
    <w:rsid w:val="00522DA8"/>
    <w:rsid w:val="005235D1"/>
    <w:rsid w:val="005236C0"/>
    <w:rsid w:val="00523772"/>
    <w:rsid w:val="00523987"/>
    <w:rsid w:val="00523C7A"/>
    <w:rsid w:val="00523DCF"/>
    <w:rsid w:val="0052403C"/>
    <w:rsid w:val="00524106"/>
    <w:rsid w:val="00524110"/>
    <w:rsid w:val="00524457"/>
    <w:rsid w:val="0052445F"/>
    <w:rsid w:val="005244E9"/>
    <w:rsid w:val="00524A7D"/>
    <w:rsid w:val="00524E4E"/>
    <w:rsid w:val="00524FBE"/>
    <w:rsid w:val="00525268"/>
    <w:rsid w:val="00525367"/>
    <w:rsid w:val="005253CA"/>
    <w:rsid w:val="005253FC"/>
    <w:rsid w:val="005256A7"/>
    <w:rsid w:val="005259C4"/>
    <w:rsid w:val="00525ACA"/>
    <w:rsid w:val="00525B2F"/>
    <w:rsid w:val="00525B9B"/>
    <w:rsid w:val="0052604A"/>
    <w:rsid w:val="005260B6"/>
    <w:rsid w:val="005260FD"/>
    <w:rsid w:val="0052638F"/>
    <w:rsid w:val="00526495"/>
    <w:rsid w:val="005269C5"/>
    <w:rsid w:val="00526DF6"/>
    <w:rsid w:val="00527084"/>
    <w:rsid w:val="005270FC"/>
    <w:rsid w:val="00527486"/>
    <w:rsid w:val="005275CE"/>
    <w:rsid w:val="0052773D"/>
    <w:rsid w:val="00527841"/>
    <w:rsid w:val="005279AE"/>
    <w:rsid w:val="00527F6D"/>
    <w:rsid w:val="00530736"/>
    <w:rsid w:val="00530C32"/>
    <w:rsid w:val="00530DB1"/>
    <w:rsid w:val="005312A7"/>
    <w:rsid w:val="0053137B"/>
    <w:rsid w:val="00531753"/>
    <w:rsid w:val="00531B3F"/>
    <w:rsid w:val="00531FA2"/>
    <w:rsid w:val="005320CB"/>
    <w:rsid w:val="005322C7"/>
    <w:rsid w:val="00532494"/>
    <w:rsid w:val="00532B13"/>
    <w:rsid w:val="00532CB2"/>
    <w:rsid w:val="00532D10"/>
    <w:rsid w:val="00533149"/>
    <w:rsid w:val="00533189"/>
    <w:rsid w:val="0053371D"/>
    <w:rsid w:val="005337BB"/>
    <w:rsid w:val="0053381B"/>
    <w:rsid w:val="00533A26"/>
    <w:rsid w:val="00533B84"/>
    <w:rsid w:val="00534593"/>
    <w:rsid w:val="0053498F"/>
    <w:rsid w:val="00534A1C"/>
    <w:rsid w:val="00534D7D"/>
    <w:rsid w:val="00534EE9"/>
    <w:rsid w:val="005350DC"/>
    <w:rsid w:val="00535252"/>
    <w:rsid w:val="0053539E"/>
    <w:rsid w:val="005354DB"/>
    <w:rsid w:val="0053567D"/>
    <w:rsid w:val="00535AAD"/>
    <w:rsid w:val="00535C83"/>
    <w:rsid w:val="00535CB4"/>
    <w:rsid w:val="00535DFF"/>
    <w:rsid w:val="00535E2D"/>
    <w:rsid w:val="00536010"/>
    <w:rsid w:val="0053606A"/>
    <w:rsid w:val="00536237"/>
    <w:rsid w:val="00536595"/>
    <w:rsid w:val="005365ED"/>
    <w:rsid w:val="00536896"/>
    <w:rsid w:val="00536AD5"/>
    <w:rsid w:val="00537146"/>
    <w:rsid w:val="0053783D"/>
    <w:rsid w:val="005378AF"/>
    <w:rsid w:val="00537904"/>
    <w:rsid w:val="00537A77"/>
    <w:rsid w:val="00537A7E"/>
    <w:rsid w:val="00537C63"/>
    <w:rsid w:val="005401F1"/>
    <w:rsid w:val="00540310"/>
    <w:rsid w:val="005408E1"/>
    <w:rsid w:val="00540EB6"/>
    <w:rsid w:val="00540EC9"/>
    <w:rsid w:val="00540F9D"/>
    <w:rsid w:val="0054154D"/>
    <w:rsid w:val="00541A14"/>
    <w:rsid w:val="00541B77"/>
    <w:rsid w:val="00541CDD"/>
    <w:rsid w:val="005420F8"/>
    <w:rsid w:val="0054211F"/>
    <w:rsid w:val="005422EE"/>
    <w:rsid w:val="00542D62"/>
    <w:rsid w:val="00542E34"/>
    <w:rsid w:val="00543119"/>
    <w:rsid w:val="005432B4"/>
    <w:rsid w:val="00543462"/>
    <w:rsid w:val="00543834"/>
    <w:rsid w:val="00543866"/>
    <w:rsid w:val="005438BB"/>
    <w:rsid w:val="0054390B"/>
    <w:rsid w:val="00543A5B"/>
    <w:rsid w:val="00543EFE"/>
    <w:rsid w:val="00543F9C"/>
    <w:rsid w:val="005440EE"/>
    <w:rsid w:val="0054429C"/>
    <w:rsid w:val="00544300"/>
    <w:rsid w:val="00544774"/>
    <w:rsid w:val="00544BF1"/>
    <w:rsid w:val="00544F9A"/>
    <w:rsid w:val="00545290"/>
    <w:rsid w:val="005452D3"/>
    <w:rsid w:val="00545C42"/>
    <w:rsid w:val="00545D06"/>
    <w:rsid w:val="00545DB7"/>
    <w:rsid w:val="00545DDB"/>
    <w:rsid w:val="00545F2D"/>
    <w:rsid w:val="00545FE3"/>
    <w:rsid w:val="005461AA"/>
    <w:rsid w:val="005462D0"/>
    <w:rsid w:val="00546AC8"/>
    <w:rsid w:val="00546AD0"/>
    <w:rsid w:val="00546C2F"/>
    <w:rsid w:val="00546C79"/>
    <w:rsid w:val="00546D39"/>
    <w:rsid w:val="00546F85"/>
    <w:rsid w:val="005472C6"/>
    <w:rsid w:val="005472F3"/>
    <w:rsid w:val="00547A88"/>
    <w:rsid w:val="00547AED"/>
    <w:rsid w:val="00547F56"/>
    <w:rsid w:val="0055000A"/>
    <w:rsid w:val="0055036C"/>
    <w:rsid w:val="0055047F"/>
    <w:rsid w:val="0055087D"/>
    <w:rsid w:val="00550AB0"/>
    <w:rsid w:val="00550CBF"/>
    <w:rsid w:val="00550E84"/>
    <w:rsid w:val="00550F8F"/>
    <w:rsid w:val="00551368"/>
    <w:rsid w:val="005513AC"/>
    <w:rsid w:val="0055141A"/>
    <w:rsid w:val="0055146E"/>
    <w:rsid w:val="00551759"/>
    <w:rsid w:val="005524B0"/>
    <w:rsid w:val="005527EA"/>
    <w:rsid w:val="00552B0F"/>
    <w:rsid w:val="00552C3B"/>
    <w:rsid w:val="00552CD2"/>
    <w:rsid w:val="00552F7C"/>
    <w:rsid w:val="00552FCC"/>
    <w:rsid w:val="00553235"/>
    <w:rsid w:val="0055344F"/>
    <w:rsid w:val="00553893"/>
    <w:rsid w:val="00553D04"/>
    <w:rsid w:val="00553D16"/>
    <w:rsid w:val="00553DFB"/>
    <w:rsid w:val="00554139"/>
    <w:rsid w:val="00554316"/>
    <w:rsid w:val="00554894"/>
    <w:rsid w:val="00554A84"/>
    <w:rsid w:val="00554F08"/>
    <w:rsid w:val="00554FFD"/>
    <w:rsid w:val="005555DB"/>
    <w:rsid w:val="0055584F"/>
    <w:rsid w:val="0055587F"/>
    <w:rsid w:val="00555960"/>
    <w:rsid w:val="00555AE0"/>
    <w:rsid w:val="00555AEC"/>
    <w:rsid w:val="00555B16"/>
    <w:rsid w:val="00555F09"/>
    <w:rsid w:val="00556028"/>
    <w:rsid w:val="005569E5"/>
    <w:rsid w:val="00556EFB"/>
    <w:rsid w:val="00557296"/>
    <w:rsid w:val="005577B0"/>
    <w:rsid w:val="00557B39"/>
    <w:rsid w:val="0056001D"/>
    <w:rsid w:val="0056013B"/>
    <w:rsid w:val="00560192"/>
    <w:rsid w:val="00560BB7"/>
    <w:rsid w:val="00561241"/>
    <w:rsid w:val="00561AB3"/>
    <w:rsid w:val="00562084"/>
    <w:rsid w:val="005623EA"/>
    <w:rsid w:val="005626AD"/>
    <w:rsid w:val="00562EA1"/>
    <w:rsid w:val="005630B7"/>
    <w:rsid w:val="005631DF"/>
    <w:rsid w:val="005632E4"/>
    <w:rsid w:val="0056375B"/>
    <w:rsid w:val="00563DF2"/>
    <w:rsid w:val="00564232"/>
    <w:rsid w:val="00564369"/>
    <w:rsid w:val="00564535"/>
    <w:rsid w:val="0056458A"/>
    <w:rsid w:val="00564B82"/>
    <w:rsid w:val="00564C58"/>
    <w:rsid w:val="00565095"/>
    <w:rsid w:val="00565333"/>
    <w:rsid w:val="0056574F"/>
    <w:rsid w:val="005658BD"/>
    <w:rsid w:val="005659B6"/>
    <w:rsid w:val="00565AA0"/>
    <w:rsid w:val="00565BB7"/>
    <w:rsid w:val="00565DB9"/>
    <w:rsid w:val="005661C7"/>
    <w:rsid w:val="005662C4"/>
    <w:rsid w:val="0056644C"/>
    <w:rsid w:val="005665C1"/>
    <w:rsid w:val="005667BA"/>
    <w:rsid w:val="005669BC"/>
    <w:rsid w:val="00566AD4"/>
    <w:rsid w:val="00566D15"/>
    <w:rsid w:val="00566E1F"/>
    <w:rsid w:val="00567154"/>
    <w:rsid w:val="00567164"/>
    <w:rsid w:val="005672C0"/>
    <w:rsid w:val="00567562"/>
    <w:rsid w:val="005675DF"/>
    <w:rsid w:val="005679ED"/>
    <w:rsid w:val="00567B35"/>
    <w:rsid w:val="00567BDA"/>
    <w:rsid w:val="00567BE3"/>
    <w:rsid w:val="00567DE1"/>
    <w:rsid w:val="00570CE0"/>
    <w:rsid w:val="00570EB0"/>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62E"/>
    <w:rsid w:val="00573B54"/>
    <w:rsid w:val="00573F56"/>
    <w:rsid w:val="005744F6"/>
    <w:rsid w:val="00574B37"/>
    <w:rsid w:val="005751A8"/>
    <w:rsid w:val="005751BC"/>
    <w:rsid w:val="005754ED"/>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43"/>
    <w:rsid w:val="00577A7F"/>
    <w:rsid w:val="0058013F"/>
    <w:rsid w:val="005801A4"/>
    <w:rsid w:val="005808DA"/>
    <w:rsid w:val="00580A06"/>
    <w:rsid w:val="00580E44"/>
    <w:rsid w:val="00580FE1"/>
    <w:rsid w:val="005812CD"/>
    <w:rsid w:val="0058131B"/>
    <w:rsid w:val="005816FA"/>
    <w:rsid w:val="005818C7"/>
    <w:rsid w:val="0058211D"/>
    <w:rsid w:val="00582265"/>
    <w:rsid w:val="00582437"/>
    <w:rsid w:val="0058248A"/>
    <w:rsid w:val="005826EA"/>
    <w:rsid w:val="0058358D"/>
    <w:rsid w:val="0058385F"/>
    <w:rsid w:val="00583A33"/>
    <w:rsid w:val="00583DAA"/>
    <w:rsid w:val="00583E24"/>
    <w:rsid w:val="00583F94"/>
    <w:rsid w:val="00584435"/>
    <w:rsid w:val="0058453E"/>
    <w:rsid w:val="00584619"/>
    <w:rsid w:val="00584BE4"/>
    <w:rsid w:val="00584BFC"/>
    <w:rsid w:val="00585227"/>
    <w:rsid w:val="005852F7"/>
    <w:rsid w:val="0058546C"/>
    <w:rsid w:val="005854C4"/>
    <w:rsid w:val="00585A79"/>
    <w:rsid w:val="00585D6F"/>
    <w:rsid w:val="005860AF"/>
    <w:rsid w:val="00586204"/>
    <w:rsid w:val="00586736"/>
    <w:rsid w:val="005867D2"/>
    <w:rsid w:val="0058687D"/>
    <w:rsid w:val="005869CB"/>
    <w:rsid w:val="005870E2"/>
    <w:rsid w:val="0058724E"/>
    <w:rsid w:val="005875A5"/>
    <w:rsid w:val="00587876"/>
    <w:rsid w:val="0058798E"/>
    <w:rsid w:val="0059013D"/>
    <w:rsid w:val="005902E2"/>
    <w:rsid w:val="0059058C"/>
    <w:rsid w:val="00590781"/>
    <w:rsid w:val="00590862"/>
    <w:rsid w:val="00590952"/>
    <w:rsid w:val="005909A8"/>
    <w:rsid w:val="00590D4E"/>
    <w:rsid w:val="00590E3D"/>
    <w:rsid w:val="005910E0"/>
    <w:rsid w:val="00591C16"/>
    <w:rsid w:val="00592808"/>
    <w:rsid w:val="00592A0D"/>
    <w:rsid w:val="00592A8E"/>
    <w:rsid w:val="00592AB9"/>
    <w:rsid w:val="00592B45"/>
    <w:rsid w:val="00592DA8"/>
    <w:rsid w:val="00593AD8"/>
    <w:rsid w:val="00593D1A"/>
    <w:rsid w:val="00593FA4"/>
    <w:rsid w:val="00594376"/>
    <w:rsid w:val="005944B6"/>
    <w:rsid w:val="00594A61"/>
    <w:rsid w:val="00594F1D"/>
    <w:rsid w:val="00594F6F"/>
    <w:rsid w:val="005953AD"/>
    <w:rsid w:val="005956B6"/>
    <w:rsid w:val="005956E3"/>
    <w:rsid w:val="00595894"/>
    <w:rsid w:val="00595996"/>
    <w:rsid w:val="00595AB2"/>
    <w:rsid w:val="00595D5C"/>
    <w:rsid w:val="00596154"/>
    <w:rsid w:val="005963CC"/>
    <w:rsid w:val="0059668E"/>
    <w:rsid w:val="00596841"/>
    <w:rsid w:val="00596861"/>
    <w:rsid w:val="00596C9B"/>
    <w:rsid w:val="00596CF9"/>
    <w:rsid w:val="00596E19"/>
    <w:rsid w:val="00596E80"/>
    <w:rsid w:val="005975DA"/>
    <w:rsid w:val="00597701"/>
    <w:rsid w:val="005978AA"/>
    <w:rsid w:val="0059794D"/>
    <w:rsid w:val="00597AA8"/>
    <w:rsid w:val="00597C73"/>
    <w:rsid w:val="00597D88"/>
    <w:rsid w:val="005A02D7"/>
    <w:rsid w:val="005A07F1"/>
    <w:rsid w:val="005A0E45"/>
    <w:rsid w:val="005A10F3"/>
    <w:rsid w:val="005A1113"/>
    <w:rsid w:val="005A1369"/>
    <w:rsid w:val="005A14D5"/>
    <w:rsid w:val="005A16FB"/>
    <w:rsid w:val="005A1986"/>
    <w:rsid w:val="005A1C71"/>
    <w:rsid w:val="005A1C9E"/>
    <w:rsid w:val="005A2049"/>
    <w:rsid w:val="005A241E"/>
    <w:rsid w:val="005A27FB"/>
    <w:rsid w:val="005A28B4"/>
    <w:rsid w:val="005A2FEF"/>
    <w:rsid w:val="005A3243"/>
    <w:rsid w:val="005A38AA"/>
    <w:rsid w:val="005A3C3C"/>
    <w:rsid w:val="005A3C9B"/>
    <w:rsid w:val="005A418F"/>
    <w:rsid w:val="005A422F"/>
    <w:rsid w:val="005A46A3"/>
    <w:rsid w:val="005A46F6"/>
    <w:rsid w:val="005A472C"/>
    <w:rsid w:val="005A4869"/>
    <w:rsid w:val="005A4897"/>
    <w:rsid w:val="005A4A43"/>
    <w:rsid w:val="005A4C3D"/>
    <w:rsid w:val="005A4C76"/>
    <w:rsid w:val="005A4F9E"/>
    <w:rsid w:val="005A51A0"/>
    <w:rsid w:val="005A5325"/>
    <w:rsid w:val="005A5557"/>
    <w:rsid w:val="005A573A"/>
    <w:rsid w:val="005A61A7"/>
    <w:rsid w:val="005A61F3"/>
    <w:rsid w:val="005A627D"/>
    <w:rsid w:val="005A6672"/>
    <w:rsid w:val="005A6F61"/>
    <w:rsid w:val="005A6F92"/>
    <w:rsid w:val="005A6FED"/>
    <w:rsid w:val="005A70E5"/>
    <w:rsid w:val="005A7293"/>
    <w:rsid w:val="005A7323"/>
    <w:rsid w:val="005A7325"/>
    <w:rsid w:val="005A7413"/>
    <w:rsid w:val="005A777A"/>
    <w:rsid w:val="005A78B2"/>
    <w:rsid w:val="005A7A57"/>
    <w:rsid w:val="005A7AA4"/>
    <w:rsid w:val="005A7ABD"/>
    <w:rsid w:val="005A7C9B"/>
    <w:rsid w:val="005B0034"/>
    <w:rsid w:val="005B0042"/>
    <w:rsid w:val="005B05E7"/>
    <w:rsid w:val="005B0796"/>
    <w:rsid w:val="005B0AE8"/>
    <w:rsid w:val="005B0B39"/>
    <w:rsid w:val="005B0EE8"/>
    <w:rsid w:val="005B10EF"/>
    <w:rsid w:val="005B13CE"/>
    <w:rsid w:val="005B166A"/>
    <w:rsid w:val="005B1A25"/>
    <w:rsid w:val="005B1B3E"/>
    <w:rsid w:val="005B1BC4"/>
    <w:rsid w:val="005B1D50"/>
    <w:rsid w:val="005B2417"/>
    <w:rsid w:val="005B2836"/>
    <w:rsid w:val="005B2C40"/>
    <w:rsid w:val="005B2D3D"/>
    <w:rsid w:val="005B3253"/>
    <w:rsid w:val="005B331C"/>
    <w:rsid w:val="005B3B14"/>
    <w:rsid w:val="005B3C66"/>
    <w:rsid w:val="005B3D11"/>
    <w:rsid w:val="005B411C"/>
    <w:rsid w:val="005B423C"/>
    <w:rsid w:val="005B4BA3"/>
    <w:rsid w:val="005B4E4D"/>
    <w:rsid w:val="005B4EE9"/>
    <w:rsid w:val="005B5538"/>
    <w:rsid w:val="005B5D5F"/>
    <w:rsid w:val="005B63CD"/>
    <w:rsid w:val="005B65B8"/>
    <w:rsid w:val="005B6661"/>
    <w:rsid w:val="005B668D"/>
    <w:rsid w:val="005B6894"/>
    <w:rsid w:val="005B6B61"/>
    <w:rsid w:val="005B6C18"/>
    <w:rsid w:val="005B6E5D"/>
    <w:rsid w:val="005B6ED8"/>
    <w:rsid w:val="005B6F74"/>
    <w:rsid w:val="005B6FEC"/>
    <w:rsid w:val="005B6FF5"/>
    <w:rsid w:val="005B70DF"/>
    <w:rsid w:val="005B7121"/>
    <w:rsid w:val="005B7243"/>
    <w:rsid w:val="005B779C"/>
    <w:rsid w:val="005B7B2E"/>
    <w:rsid w:val="005B7B47"/>
    <w:rsid w:val="005B7C9F"/>
    <w:rsid w:val="005C01A8"/>
    <w:rsid w:val="005C06F8"/>
    <w:rsid w:val="005C072C"/>
    <w:rsid w:val="005C0949"/>
    <w:rsid w:val="005C0DF0"/>
    <w:rsid w:val="005C0E15"/>
    <w:rsid w:val="005C1023"/>
    <w:rsid w:val="005C1384"/>
    <w:rsid w:val="005C13B2"/>
    <w:rsid w:val="005C13BC"/>
    <w:rsid w:val="005C17A1"/>
    <w:rsid w:val="005C1815"/>
    <w:rsid w:val="005C1AEC"/>
    <w:rsid w:val="005C1FC1"/>
    <w:rsid w:val="005C208A"/>
    <w:rsid w:val="005C27E3"/>
    <w:rsid w:val="005C30DE"/>
    <w:rsid w:val="005C3259"/>
    <w:rsid w:val="005C33AA"/>
    <w:rsid w:val="005C37CB"/>
    <w:rsid w:val="005C3BE8"/>
    <w:rsid w:val="005C3EF8"/>
    <w:rsid w:val="005C3F05"/>
    <w:rsid w:val="005C3FE3"/>
    <w:rsid w:val="005C43CC"/>
    <w:rsid w:val="005C459C"/>
    <w:rsid w:val="005C470D"/>
    <w:rsid w:val="005C475A"/>
    <w:rsid w:val="005C518D"/>
    <w:rsid w:val="005C5AB2"/>
    <w:rsid w:val="005C5B16"/>
    <w:rsid w:val="005C5BD7"/>
    <w:rsid w:val="005C5C95"/>
    <w:rsid w:val="005C614F"/>
    <w:rsid w:val="005C65C7"/>
    <w:rsid w:val="005C67C1"/>
    <w:rsid w:val="005C6928"/>
    <w:rsid w:val="005C6EF3"/>
    <w:rsid w:val="005C6F67"/>
    <w:rsid w:val="005C71FB"/>
    <w:rsid w:val="005C74C5"/>
    <w:rsid w:val="005C76CC"/>
    <w:rsid w:val="005C7775"/>
    <w:rsid w:val="005C7C71"/>
    <w:rsid w:val="005C7DF7"/>
    <w:rsid w:val="005C7FCF"/>
    <w:rsid w:val="005D023F"/>
    <w:rsid w:val="005D02FB"/>
    <w:rsid w:val="005D07E3"/>
    <w:rsid w:val="005D0EFF"/>
    <w:rsid w:val="005D1336"/>
    <w:rsid w:val="005D1434"/>
    <w:rsid w:val="005D1457"/>
    <w:rsid w:val="005D14B9"/>
    <w:rsid w:val="005D1A83"/>
    <w:rsid w:val="005D1A9F"/>
    <w:rsid w:val="005D1C71"/>
    <w:rsid w:val="005D1D91"/>
    <w:rsid w:val="005D216A"/>
    <w:rsid w:val="005D28CC"/>
    <w:rsid w:val="005D292F"/>
    <w:rsid w:val="005D2986"/>
    <w:rsid w:val="005D2A87"/>
    <w:rsid w:val="005D3264"/>
    <w:rsid w:val="005D34EA"/>
    <w:rsid w:val="005D368B"/>
    <w:rsid w:val="005D3E8E"/>
    <w:rsid w:val="005D40A9"/>
    <w:rsid w:val="005D42BD"/>
    <w:rsid w:val="005D45B5"/>
    <w:rsid w:val="005D4661"/>
    <w:rsid w:val="005D4C57"/>
    <w:rsid w:val="005D4FE1"/>
    <w:rsid w:val="005D5075"/>
    <w:rsid w:val="005D50C0"/>
    <w:rsid w:val="005D50FC"/>
    <w:rsid w:val="005D52FA"/>
    <w:rsid w:val="005D5403"/>
    <w:rsid w:val="005D54B6"/>
    <w:rsid w:val="005D600F"/>
    <w:rsid w:val="005D6013"/>
    <w:rsid w:val="005D6612"/>
    <w:rsid w:val="005D66E6"/>
    <w:rsid w:val="005D66F5"/>
    <w:rsid w:val="005D697E"/>
    <w:rsid w:val="005D6D99"/>
    <w:rsid w:val="005D6F3D"/>
    <w:rsid w:val="005D7088"/>
    <w:rsid w:val="005D76AE"/>
    <w:rsid w:val="005D76DE"/>
    <w:rsid w:val="005D7713"/>
    <w:rsid w:val="005D777B"/>
    <w:rsid w:val="005D77DE"/>
    <w:rsid w:val="005D7856"/>
    <w:rsid w:val="005D7D29"/>
    <w:rsid w:val="005D7EBF"/>
    <w:rsid w:val="005E05A1"/>
    <w:rsid w:val="005E05AB"/>
    <w:rsid w:val="005E09E4"/>
    <w:rsid w:val="005E0D78"/>
    <w:rsid w:val="005E1726"/>
    <w:rsid w:val="005E21FF"/>
    <w:rsid w:val="005E223A"/>
    <w:rsid w:val="005E235A"/>
    <w:rsid w:val="005E2513"/>
    <w:rsid w:val="005E25C0"/>
    <w:rsid w:val="005E266F"/>
    <w:rsid w:val="005E299A"/>
    <w:rsid w:val="005E2BCF"/>
    <w:rsid w:val="005E2FA1"/>
    <w:rsid w:val="005E38DE"/>
    <w:rsid w:val="005E3B4C"/>
    <w:rsid w:val="005E3F34"/>
    <w:rsid w:val="005E421C"/>
    <w:rsid w:val="005E4241"/>
    <w:rsid w:val="005E4EF0"/>
    <w:rsid w:val="005E50E8"/>
    <w:rsid w:val="005E5734"/>
    <w:rsid w:val="005E5741"/>
    <w:rsid w:val="005E5C2F"/>
    <w:rsid w:val="005E5EC3"/>
    <w:rsid w:val="005E602B"/>
    <w:rsid w:val="005E6150"/>
    <w:rsid w:val="005E61B6"/>
    <w:rsid w:val="005E6487"/>
    <w:rsid w:val="005E651F"/>
    <w:rsid w:val="005E664C"/>
    <w:rsid w:val="005E681A"/>
    <w:rsid w:val="005E6971"/>
    <w:rsid w:val="005E6D4E"/>
    <w:rsid w:val="005E73CE"/>
    <w:rsid w:val="005E76C2"/>
    <w:rsid w:val="005E76D3"/>
    <w:rsid w:val="005E77E3"/>
    <w:rsid w:val="005F032D"/>
    <w:rsid w:val="005F0616"/>
    <w:rsid w:val="005F0727"/>
    <w:rsid w:val="005F07DC"/>
    <w:rsid w:val="005F0C34"/>
    <w:rsid w:val="005F0EAB"/>
    <w:rsid w:val="005F0EB0"/>
    <w:rsid w:val="005F0F00"/>
    <w:rsid w:val="005F0FB4"/>
    <w:rsid w:val="005F13BD"/>
    <w:rsid w:val="005F1859"/>
    <w:rsid w:val="005F1A8D"/>
    <w:rsid w:val="005F1AC8"/>
    <w:rsid w:val="005F1B25"/>
    <w:rsid w:val="005F1D9F"/>
    <w:rsid w:val="005F20A1"/>
    <w:rsid w:val="005F21AF"/>
    <w:rsid w:val="005F21FB"/>
    <w:rsid w:val="005F2387"/>
    <w:rsid w:val="005F257C"/>
    <w:rsid w:val="005F25E2"/>
    <w:rsid w:val="005F27D2"/>
    <w:rsid w:val="005F27E3"/>
    <w:rsid w:val="005F2B4F"/>
    <w:rsid w:val="005F347F"/>
    <w:rsid w:val="005F35AA"/>
    <w:rsid w:val="005F38CE"/>
    <w:rsid w:val="005F40DE"/>
    <w:rsid w:val="005F4421"/>
    <w:rsid w:val="005F443F"/>
    <w:rsid w:val="005F4821"/>
    <w:rsid w:val="005F4927"/>
    <w:rsid w:val="005F49F4"/>
    <w:rsid w:val="005F4ABD"/>
    <w:rsid w:val="005F4B7D"/>
    <w:rsid w:val="005F4D34"/>
    <w:rsid w:val="005F4DB6"/>
    <w:rsid w:val="005F4E65"/>
    <w:rsid w:val="005F4F77"/>
    <w:rsid w:val="005F50FE"/>
    <w:rsid w:val="005F557D"/>
    <w:rsid w:val="005F56F3"/>
    <w:rsid w:val="005F59E5"/>
    <w:rsid w:val="005F5A0F"/>
    <w:rsid w:val="005F5B4B"/>
    <w:rsid w:val="005F5EDF"/>
    <w:rsid w:val="005F5F45"/>
    <w:rsid w:val="005F6035"/>
    <w:rsid w:val="005F61C5"/>
    <w:rsid w:val="005F63D8"/>
    <w:rsid w:val="005F64FB"/>
    <w:rsid w:val="005F67EC"/>
    <w:rsid w:val="005F6A3F"/>
    <w:rsid w:val="005F6BBB"/>
    <w:rsid w:val="005F6C45"/>
    <w:rsid w:val="005F71EC"/>
    <w:rsid w:val="005F77DC"/>
    <w:rsid w:val="005F789F"/>
    <w:rsid w:val="006000CD"/>
    <w:rsid w:val="006000FB"/>
    <w:rsid w:val="00600135"/>
    <w:rsid w:val="00600265"/>
    <w:rsid w:val="006006E4"/>
    <w:rsid w:val="00600754"/>
    <w:rsid w:val="00600D88"/>
    <w:rsid w:val="00601135"/>
    <w:rsid w:val="0060119A"/>
    <w:rsid w:val="00601ACA"/>
    <w:rsid w:val="006022C1"/>
    <w:rsid w:val="006022D0"/>
    <w:rsid w:val="0060249A"/>
    <w:rsid w:val="0060251E"/>
    <w:rsid w:val="0060254C"/>
    <w:rsid w:val="00602905"/>
    <w:rsid w:val="00602A68"/>
    <w:rsid w:val="00602C3F"/>
    <w:rsid w:val="00602C95"/>
    <w:rsid w:val="00602CFA"/>
    <w:rsid w:val="00602DDE"/>
    <w:rsid w:val="00602E0C"/>
    <w:rsid w:val="0060339B"/>
    <w:rsid w:val="00603552"/>
    <w:rsid w:val="00604335"/>
    <w:rsid w:val="006046E4"/>
    <w:rsid w:val="00604BC5"/>
    <w:rsid w:val="00604D85"/>
    <w:rsid w:val="00604EFD"/>
    <w:rsid w:val="00605037"/>
    <w:rsid w:val="0060577C"/>
    <w:rsid w:val="006058B4"/>
    <w:rsid w:val="006059B6"/>
    <w:rsid w:val="00605BA8"/>
    <w:rsid w:val="00605D29"/>
    <w:rsid w:val="00605E04"/>
    <w:rsid w:val="00605E0D"/>
    <w:rsid w:val="00605FFE"/>
    <w:rsid w:val="006063F2"/>
    <w:rsid w:val="0060650C"/>
    <w:rsid w:val="006065F2"/>
    <w:rsid w:val="00606B37"/>
    <w:rsid w:val="00606FF6"/>
    <w:rsid w:val="00607252"/>
    <w:rsid w:val="00607293"/>
    <w:rsid w:val="00607624"/>
    <w:rsid w:val="006076D9"/>
    <w:rsid w:val="00607C2E"/>
    <w:rsid w:val="00607C54"/>
    <w:rsid w:val="00607DC0"/>
    <w:rsid w:val="00610137"/>
    <w:rsid w:val="0061038C"/>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2019"/>
    <w:rsid w:val="00612174"/>
    <w:rsid w:val="00612388"/>
    <w:rsid w:val="00612904"/>
    <w:rsid w:val="00612E32"/>
    <w:rsid w:val="00612FDD"/>
    <w:rsid w:val="006132FD"/>
    <w:rsid w:val="006133A6"/>
    <w:rsid w:val="006134CA"/>
    <w:rsid w:val="006136F7"/>
    <w:rsid w:val="006136FB"/>
    <w:rsid w:val="00613846"/>
    <w:rsid w:val="00613ECE"/>
    <w:rsid w:val="00614228"/>
    <w:rsid w:val="00614229"/>
    <w:rsid w:val="0061461E"/>
    <w:rsid w:val="00614646"/>
    <w:rsid w:val="006148C3"/>
    <w:rsid w:val="0061494C"/>
    <w:rsid w:val="00614B35"/>
    <w:rsid w:val="00614BD0"/>
    <w:rsid w:val="00614DE8"/>
    <w:rsid w:val="00614F24"/>
    <w:rsid w:val="006152D6"/>
    <w:rsid w:val="006154EE"/>
    <w:rsid w:val="006155B6"/>
    <w:rsid w:val="00615686"/>
    <w:rsid w:val="00615A35"/>
    <w:rsid w:val="00615EEC"/>
    <w:rsid w:val="006165A9"/>
    <w:rsid w:val="00616755"/>
    <w:rsid w:val="00616B8C"/>
    <w:rsid w:val="00616BC0"/>
    <w:rsid w:val="00617108"/>
    <w:rsid w:val="00617211"/>
    <w:rsid w:val="00617264"/>
    <w:rsid w:val="0061750E"/>
    <w:rsid w:val="006175A7"/>
    <w:rsid w:val="00617652"/>
    <w:rsid w:val="0061784D"/>
    <w:rsid w:val="00617AD4"/>
    <w:rsid w:val="00617B8B"/>
    <w:rsid w:val="00617C18"/>
    <w:rsid w:val="00617C50"/>
    <w:rsid w:val="00617F79"/>
    <w:rsid w:val="00620133"/>
    <w:rsid w:val="00620231"/>
    <w:rsid w:val="006207B2"/>
    <w:rsid w:val="006207ED"/>
    <w:rsid w:val="00620AFF"/>
    <w:rsid w:val="00620B98"/>
    <w:rsid w:val="00621197"/>
    <w:rsid w:val="0062140E"/>
    <w:rsid w:val="00621562"/>
    <w:rsid w:val="00622143"/>
    <w:rsid w:val="00622388"/>
    <w:rsid w:val="0062246F"/>
    <w:rsid w:val="00622669"/>
    <w:rsid w:val="0062286A"/>
    <w:rsid w:val="00622B1A"/>
    <w:rsid w:val="00622D3D"/>
    <w:rsid w:val="00622E0B"/>
    <w:rsid w:val="00622E24"/>
    <w:rsid w:val="00622EFD"/>
    <w:rsid w:val="00622FE1"/>
    <w:rsid w:val="006230E8"/>
    <w:rsid w:val="0062325B"/>
    <w:rsid w:val="00623438"/>
    <w:rsid w:val="006237DE"/>
    <w:rsid w:val="00623960"/>
    <w:rsid w:val="006239FD"/>
    <w:rsid w:val="00623EAA"/>
    <w:rsid w:val="006240FF"/>
    <w:rsid w:val="0062416C"/>
    <w:rsid w:val="006241BC"/>
    <w:rsid w:val="00624470"/>
    <w:rsid w:val="00624510"/>
    <w:rsid w:val="006246F3"/>
    <w:rsid w:val="0062472A"/>
    <w:rsid w:val="006247E2"/>
    <w:rsid w:val="0062488E"/>
    <w:rsid w:val="006249B1"/>
    <w:rsid w:val="00624CAC"/>
    <w:rsid w:val="00624F4E"/>
    <w:rsid w:val="00624F7C"/>
    <w:rsid w:val="00625108"/>
    <w:rsid w:val="006253B7"/>
    <w:rsid w:val="006257E4"/>
    <w:rsid w:val="00625C1A"/>
    <w:rsid w:val="00625C77"/>
    <w:rsid w:val="00625CE5"/>
    <w:rsid w:val="00625EE9"/>
    <w:rsid w:val="00626071"/>
    <w:rsid w:val="00626216"/>
    <w:rsid w:val="00626652"/>
    <w:rsid w:val="006267E9"/>
    <w:rsid w:val="0062686A"/>
    <w:rsid w:val="006268C7"/>
    <w:rsid w:val="00626905"/>
    <w:rsid w:val="00626BA6"/>
    <w:rsid w:val="00626C37"/>
    <w:rsid w:val="00626C39"/>
    <w:rsid w:val="00626F07"/>
    <w:rsid w:val="00626FCF"/>
    <w:rsid w:val="0062707D"/>
    <w:rsid w:val="006274F5"/>
    <w:rsid w:val="006274FE"/>
    <w:rsid w:val="00630256"/>
    <w:rsid w:val="00630471"/>
    <w:rsid w:val="0063071F"/>
    <w:rsid w:val="0063075D"/>
    <w:rsid w:val="006309D8"/>
    <w:rsid w:val="00630C5E"/>
    <w:rsid w:val="00630CFB"/>
    <w:rsid w:val="00631655"/>
    <w:rsid w:val="00631873"/>
    <w:rsid w:val="00631891"/>
    <w:rsid w:val="006318C0"/>
    <w:rsid w:val="00631AF0"/>
    <w:rsid w:val="00631BCE"/>
    <w:rsid w:val="00631E00"/>
    <w:rsid w:val="00631E43"/>
    <w:rsid w:val="00631F9E"/>
    <w:rsid w:val="00632111"/>
    <w:rsid w:val="00632459"/>
    <w:rsid w:val="0063251C"/>
    <w:rsid w:val="00632683"/>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7BD"/>
    <w:rsid w:val="00635CB0"/>
    <w:rsid w:val="006360AE"/>
    <w:rsid w:val="00636486"/>
    <w:rsid w:val="0063660C"/>
    <w:rsid w:val="00636664"/>
    <w:rsid w:val="00636694"/>
    <w:rsid w:val="00636930"/>
    <w:rsid w:val="00636EBB"/>
    <w:rsid w:val="00637060"/>
    <w:rsid w:val="00637170"/>
    <w:rsid w:val="00637208"/>
    <w:rsid w:val="006374E0"/>
    <w:rsid w:val="00637764"/>
    <w:rsid w:val="0063792D"/>
    <w:rsid w:val="00637C38"/>
    <w:rsid w:val="00637C45"/>
    <w:rsid w:val="00637CBA"/>
    <w:rsid w:val="00637F64"/>
    <w:rsid w:val="0064012A"/>
    <w:rsid w:val="00640576"/>
    <w:rsid w:val="0064059A"/>
    <w:rsid w:val="00640962"/>
    <w:rsid w:val="00640AC5"/>
    <w:rsid w:val="0064126C"/>
    <w:rsid w:val="006413AA"/>
    <w:rsid w:val="006414A7"/>
    <w:rsid w:val="006416D2"/>
    <w:rsid w:val="00641A83"/>
    <w:rsid w:val="00641D62"/>
    <w:rsid w:val="00641D96"/>
    <w:rsid w:val="006423AA"/>
    <w:rsid w:val="00642B48"/>
    <w:rsid w:val="00642C16"/>
    <w:rsid w:val="00642D15"/>
    <w:rsid w:val="00642E37"/>
    <w:rsid w:val="00642F08"/>
    <w:rsid w:val="0064319B"/>
    <w:rsid w:val="006434C2"/>
    <w:rsid w:val="00643665"/>
    <w:rsid w:val="00643AF4"/>
    <w:rsid w:val="00643E35"/>
    <w:rsid w:val="00644178"/>
    <w:rsid w:val="006441F6"/>
    <w:rsid w:val="0064422A"/>
    <w:rsid w:val="00644911"/>
    <w:rsid w:val="00644A7B"/>
    <w:rsid w:val="00644B8F"/>
    <w:rsid w:val="00644D3A"/>
    <w:rsid w:val="00644DE9"/>
    <w:rsid w:val="00644FC4"/>
    <w:rsid w:val="0064516B"/>
    <w:rsid w:val="006454C0"/>
    <w:rsid w:val="006455AF"/>
    <w:rsid w:val="0064569F"/>
    <w:rsid w:val="0064570F"/>
    <w:rsid w:val="00645B75"/>
    <w:rsid w:val="00645BDE"/>
    <w:rsid w:val="00645E59"/>
    <w:rsid w:val="00645F40"/>
    <w:rsid w:val="00645F5B"/>
    <w:rsid w:val="00646453"/>
    <w:rsid w:val="006465C3"/>
    <w:rsid w:val="0064669D"/>
    <w:rsid w:val="006468F2"/>
    <w:rsid w:val="00646C6F"/>
    <w:rsid w:val="006470C4"/>
    <w:rsid w:val="00647163"/>
    <w:rsid w:val="0064720C"/>
    <w:rsid w:val="0064722E"/>
    <w:rsid w:val="006478DF"/>
    <w:rsid w:val="00647980"/>
    <w:rsid w:val="006479AB"/>
    <w:rsid w:val="00647A7F"/>
    <w:rsid w:val="00647E22"/>
    <w:rsid w:val="00647E9C"/>
    <w:rsid w:val="006507DC"/>
    <w:rsid w:val="00650941"/>
    <w:rsid w:val="00650C28"/>
    <w:rsid w:val="00650E6D"/>
    <w:rsid w:val="006510C1"/>
    <w:rsid w:val="006510CE"/>
    <w:rsid w:val="006511DA"/>
    <w:rsid w:val="006512D6"/>
    <w:rsid w:val="00651610"/>
    <w:rsid w:val="00651812"/>
    <w:rsid w:val="0065196B"/>
    <w:rsid w:val="00651BBB"/>
    <w:rsid w:val="00651C59"/>
    <w:rsid w:val="00651D74"/>
    <w:rsid w:val="00652880"/>
    <w:rsid w:val="00652994"/>
    <w:rsid w:val="0065299D"/>
    <w:rsid w:val="00652C3A"/>
    <w:rsid w:val="00652DB7"/>
    <w:rsid w:val="00652FCE"/>
    <w:rsid w:val="006532EF"/>
    <w:rsid w:val="00653447"/>
    <w:rsid w:val="0065394F"/>
    <w:rsid w:val="00653B1B"/>
    <w:rsid w:val="00653E23"/>
    <w:rsid w:val="006541F5"/>
    <w:rsid w:val="006543BA"/>
    <w:rsid w:val="00654926"/>
    <w:rsid w:val="00654D72"/>
    <w:rsid w:val="006553F3"/>
    <w:rsid w:val="006556D1"/>
    <w:rsid w:val="006556D9"/>
    <w:rsid w:val="00655AEE"/>
    <w:rsid w:val="00655BB2"/>
    <w:rsid w:val="0065607A"/>
    <w:rsid w:val="006564CB"/>
    <w:rsid w:val="006565F7"/>
    <w:rsid w:val="006566BF"/>
    <w:rsid w:val="0065673C"/>
    <w:rsid w:val="00656CDB"/>
    <w:rsid w:val="00656DA0"/>
    <w:rsid w:val="00657123"/>
    <w:rsid w:val="00657189"/>
    <w:rsid w:val="00657219"/>
    <w:rsid w:val="0065724E"/>
    <w:rsid w:val="00657576"/>
    <w:rsid w:val="006576EC"/>
    <w:rsid w:val="0065785F"/>
    <w:rsid w:val="0065794A"/>
    <w:rsid w:val="00657F90"/>
    <w:rsid w:val="0066002D"/>
    <w:rsid w:val="006600DB"/>
    <w:rsid w:val="0066057E"/>
    <w:rsid w:val="00660596"/>
    <w:rsid w:val="0066071C"/>
    <w:rsid w:val="0066089B"/>
    <w:rsid w:val="006613C0"/>
    <w:rsid w:val="00661623"/>
    <w:rsid w:val="0066194E"/>
    <w:rsid w:val="00661A51"/>
    <w:rsid w:val="00661C46"/>
    <w:rsid w:val="0066202F"/>
    <w:rsid w:val="006622A8"/>
    <w:rsid w:val="006626BE"/>
    <w:rsid w:val="006630FC"/>
    <w:rsid w:val="00663147"/>
    <w:rsid w:val="0066322E"/>
    <w:rsid w:val="00663344"/>
    <w:rsid w:val="00663389"/>
    <w:rsid w:val="00663C93"/>
    <w:rsid w:val="00663DFB"/>
    <w:rsid w:val="00664416"/>
    <w:rsid w:val="006644E1"/>
    <w:rsid w:val="0066455C"/>
    <w:rsid w:val="006645EC"/>
    <w:rsid w:val="00664642"/>
    <w:rsid w:val="00664674"/>
    <w:rsid w:val="00664C0C"/>
    <w:rsid w:val="00664F96"/>
    <w:rsid w:val="0066506E"/>
    <w:rsid w:val="006652D3"/>
    <w:rsid w:val="0066540D"/>
    <w:rsid w:val="00665888"/>
    <w:rsid w:val="00666B8A"/>
    <w:rsid w:val="00666CBE"/>
    <w:rsid w:val="00666D24"/>
    <w:rsid w:val="00667409"/>
    <w:rsid w:val="006677AA"/>
    <w:rsid w:val="00667B59"/>
    <w:rsid w:val="00667BC6"/>
    <w:rsid w:val="00667C3E"/>
    <w:rsid w:val="00667CF3"/>
    <w:rsid w:val="00667F94"/>
    <w:rsid w:val="00670150"/>
    <w:rsid w:val="0067034F"/>
    <w:rsid w:val="00670380"/>
    <w:rsid w:val="0067050A"/>
    <w:rsid w:val="006705D5"/>
    <w:rsid w:val="006706B5"/>
    <w:rsid w:val="00670722"/>
    <w:rsid w:val="00670C07"/>
    <w:rsid w:val="00670F72"/>
    <w:rsid w:val="00670F81"/>
    <w:rsid w:val="00671047"/>
    <w:rsid w:val="0067158A"/>
    <w:rsid w:val="00671738"/>
    <w:rsid w:val="00671815"/>
    <w:rsid w:val="006719B2"/>
    <w:rsid w:val="00671A52"/>
    <w:rsid w:val="00671FF4"/>
    <w:rsid w:val="0067234E"/>
    <w:rsid w:val="00672C45"/>
    <w:rsid w:val="00672F79"/>
    <w:rsid w:val="0067319C"/>
    <w:rsid w:val="00673434"/>
    <w:rsid w:val="00673DC1"/>
    <w:rsid w:val="00673F42"/>
    <w:rsid w:val="00674042"/>
    <w:rsid w:val="006744B2"/>
    <w:rsid w:val="00674D58"/>
    <w:rsid w:val="0067504E"/>
    <w:rsid w:val="006758C9"/>
    <w:rsid w:val="00675A5F"/>
    <w:rsid w:val="0067626A"/>
    <w:rsid w:val="006764BC"/>
    <w:rsid w:val="006769C4"/>
    <w:rsid w:val="00676C6F"/>
    <w:rsid w:val="00677456"/>
    <w:rsid w:val="006774B0"/>
    <w:rsid w:val="00677627"/>
    <w:rsid w:val="006776C7"/>
    <w:rsid w:val="00677743"/>
    <w:rsid w:val="00677A67"/>
    <w:rsid w:val="00677A87"/>
    <w:rsid w:val="00677BD5"/>
    <w:rsid w:val="00677CD8"/>
    <w:rsid w:val="00677E3C"/>
    <w:rsid w:val="00677F89"/>
    <w:rsid w:val="0068025E"/>
    <w:rsid w:val="0068051B"/>
    <w:rsid w:val="006805D9"/>
    <w:rsid w:val="006806AE"/>
    <w:rsid w:val="00680912"/>
    <w:rsid w:val="00680E8B"/>
    <w:rsid w:val="0068108F"/>
    <w:rsid w:val="0068150F"/>
    <w:rsid w:val="006818D0"/>
    <w:rsid w:val="006819A3"/>
    <w:rsid w:val="00681D51"/>
    <w:rsid w:val="00681E2F"/>
    <w:rsid w:val="00682129"/>
    <w:rsid w:val="00682642"/>
    <w:rsid w:val="0068266C"/>
    <w:rsid w:val="0068269B"/>
    <w:rsid w:val="00682E55"/>
    <w:rsid w:val="0068340E"/>
    <w:rsid w:val="00683528"/>
    <w:rsid w:val="00683722"/>
    <w:rsid w:val="00683C90"/>
    <w:rsid w:val="00683D2F"/>
    <w:rsid w:val="00683E63"/>
    <w:rsid w:val="00684044"/>
    <w:rsid w:val="006840B2"/>
    <w:rsid w:val="0068417A"/>
    <w:rsid w:val="006843F6"/>
    <w:rsid w:val="006845FD"/>
    <w:rsid w:val="0068491F"/>
    <w:rsid w:val="00684B4F"/>
    <w:rsid w:val="00684F4C"/>
    <w:rsid w:val="006851A2"/>
    <w:rsid w:val="0068563E"/>
    <w:rsid w:val="006856B5"/>
    <w:rsid w:val="006858BE"/>
    <w:rsid w:val="00685DE4"/>
    <w:rsid w:val="00686118"/>
    <w:rsid w:val="0068616B"/>
    <w:rsid w:val="006861C0"/>
    <w:rsid w:val="00686596"/>
    <w:rsid w:val="00686B61"/>
    <w:rsid w:val="00686CC2"/>
    <w:rsid w:val="00686F00"/>
    <w:rsid w:val="00687C97"/>
    <w:rsid w:val="00687D5A"/>
    <w:rsid w:val="00687E84"/>
    <w:rsid w:val="00687F53"/>
    <w:rsid w:val="006900E1"/>
    <w:rsid w:val="00690324"/>
    <w:rsid w:val="006904C2"/>
    <w:rsid w:val="006904DD"/>
    <w:rsid w:val="00690524"/>
    <w:rsid w:val="00690AC0"/>
    <w:rsid w:val="00690E71"/>
    <w:rsid w:val="00691078"/>
    <w:rsid w:val="006911C8"/>
    <w:rsid w:val="00691353"/>
    <w:rsid w:val="00691459"/>
    <w:rsid w:val="00691F59"/>
    <w:rsid w:val="00692631"/>
    <w:rsid w:val="00692D12"/>
    <w:rsid w:val="00693137"/>
    <w:rsid w:val="00693531"/>
    <w:rsid w:val="00693842"/>
    <w:rsid w:val="00693888"/>
    <w:rsid w:val="00693C87"/>
    <w:rsid w:val="00693D3E"/>
    <w:rsid w:val="0069457A"/>
    <w:rsid w:val="006949A7"/>
    <w:rsid w:val="00694B53"/>
    <w:rsid w:val="00694B65"/>
    <w:rsid w:val="00694C69"/>
    <w:rsid w:val="00694D53"/>
    <w:rsid w:val="00694E58"/>
    <w:rsid w:val="00694FD4"/>
    <w:rsid w:val="006951CE"/>
    <w:rsid w:val="006951E5"/>
    <w:rsid w:val="006951FF"/>
    <w:rsid w:val="00695B5A"/>
    <w:rsid w:val="00695D1E"/>
    <w:rsid w:val="00695DBB"/>
    <w:rsid w:val="00695FCA"/>
    <w:rsid w:val="00696335"/>
    <w:rsid w:val="00696A4D"/>
    <w:rsid w:val="00696C70"/>
    <w:rsid w:val="00697608"/>
    <w:rsid w:val="00697AC9"/>
    <w:rsid w:val="00697C2A"/>
    <w:rsid w:val="00697D19"/>
    <w:rsid w:val="006A0052"/>
    <w:rsid w:val="006A05C7"/>
    <w:rsid w:val="006A08CA"/>
    <w:rsid w:val="006A0E43"/>
    <w:rsid w:val="006A102D"/>
    <w:rsid w:val="006A11E4"/>
    <w:rsid w:val="006A15CF"/>
    <w:rsid w:val="006A16F0"/>
    <w:rsid w:val="006A19B5"/>
    <w:rsid w:val="006A1B74"/>
    <w:rsid w:val="006A20A4"/>
    <w:rsid w:val="006A27B6"/>
    <w:rsid w:val="006A29FF"/>
    <w:rsid w:val="006A2AB9"/>
    <w:rsid w:val="006A2CF1"/>
    <w:rsid w:val="006A2DB4"/>
    <w:rsid w:val="006A3109"/>
    <w:rsid w:val="006A350E"/>
    <w:rsid w:val="006A3F9B"/>
    <w:rsid w:val="006A414D"/>
    <w:rsid w:val="006A41F8"/>
    <w:rsid w:val="006A42A5"/>
    <w:rsid w:val="006A451E"/>
    <w:rsid w:val="006A45BB"/>
    <w:rsid w:val="006A4E52"/>
    <w:rsid w:val="006A4FC8"/>
    <w:rsid w:val="006A50F1"/>
    <w:rsid w:val="006A517B"/>
    <w:rsid w:val="006A5219"/>
    <w:rsid w:val="006A55E1"/>
    <w:rsid w:val="006A603D"/>
    <w:rsid w:val="006A607B"/>
    <w:rsid w:val="006A61EC"/>
    <w:rsid w:val="006A6296"/>
    <w:rsid w:val="006A6CE2"/>
    <w:rsid w:val="006A6E27"/>
    <w:rsid w:val="006A6EAC"/>
    <w:rsid w:val="006A6FB8"/>
    <w:rsid w:val="006A72B0"/>
    <w:rsid w:val="006A74E5"/>
    <w:rsid w:val="006A77E5"/>
    <w:rsid w:val="006A7AB4"/>
    <w:rsid w:val="006A7C7E"/>
    <w:rsid w:val="006B02C4"/>
    <w:rsid w:val="006B04FE"/>
    <w:rsid w:val="006B05D4"/>
    <w:rsid w:val="006B075C"/>
    <w:rsid w:val="006B0856"/>
    <w:rsid w:val="006B0894"/>
    <w:rsid w:val="006B0932"/>
    <w:rsid w:val="006B11E5"/>
    <w:rsid w:val="006B14B5"/>
    <w:rsid w:val="006B16B7"/>
    <w:rsid w:val="006B1759"/>
    <w:rsid w:val="006B18C5"/>
    <w:rsid w:val="006B1932"/>
    <w:rsid w:val="006B1A5E"/>
    <w:rsid w:val="006B1B85"/>
    <w:rsid w:val="006B1F47"/>
    <w:rsid w:val="006B1FDA"/>
    <w:rsid w:val="006B24C3"/>
    <w:rsid w:val="006B27A9"/>
    <w:rsid w:val="006B36AE"/>
    <w:rsid w:val="006B3980"/>
    <w:rsid w:val="006B3B77"/>
    <w:rsid w:val="006B3E4D"/>
    <w:rsid w:val="006B417B"/>
    <w:rsid w:val="006B41DE"/>
    <w:rsid w:val="006B4449"/>
    <w:rsid w:val="006B46E7"/>
    <w:rsid w:val="006B474F"/>
    <w:rsid w:val="006B4C0C"/>
    <w:rsid w:val="006B4EAB"/>
    <w:rsid w:val="006B4F4C"/>
    <w:rsid w:val="006B5091"/>
    <w:rsid w:val="006B50B8"/>
    <w:rsid w:val="006B50F9"/>
    <w:rsid w:val="006B5756"/>
    <w:rsid w:val="006B5A61"/>
    <w:rsid w:val="006B5C4C"/>
    <w:rsid w:val="006B5D79"/>
    <w:rsid w:val="006B5FBC"/>
    <w:rsid w:val="006B6095"/>
    <w:rsid w:val="006B64E8"/>
    <w:rsid w:val="006B654C"/>
    <w:rsid w:val="006B6AE9"/>
    <w:rsid w:val="006B6AEF"/>
    <w:rsid w:val="006B6DA1"/>
    <w:rsid w:val="006B76C2"/>
    <w:rsid w:val="006B7877"/>
    <w:rsid w:val="006B7CBC"/>
    <w:rsid w:val="006C02CD"/>
    <w:rsid w:val="006C06A9"/>
    <w:rsid w:val="006C0754"/>
    <w:rsid w:val="006C0DFA"/>
    <w:rsid w:val="006C132E"/>
    <w:rsid w:val="006C13A3"/>
    <w:rsid w:val="006C157B"/>
    <w:rsid w:val="006C1822"/>
    <w:rsid w:val="006C18F6"/>
    <w:rsid w:val="006C21F1"/>
    <w:rsid w:val="006C2ABA"/>
    <w:rsid w:val="006C2B59"/>
    <w:rsid w:val="006C2C86"/>
    <w:rsid w:val="006C2C8B"/>
    <w:rsid w:val="006C2D1A"/>
    <w:rsid w:val="006C2F5E"/>
    <w:rsid w:val="006C2F82"/>
    <w:rsid w:val="006C31B1"/>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1C"/>
    <w:rsid w:val="006C5A8D"/>
    <w:rsid w:val="006C5CDD"/>
    <w:rsid w:val="006C5D0C"/>
    <w:rsid w:val="006C5D84"/>
    <w:rsid w:val="006C6346"/>
    <w:rsid w:val="006C6B24"/>
    <w:rsid w:val="006C6BEB"/>
    <w:rsid w:val="006C6E45"/>
    <w:rsid w:val="006C6ED1"/>
    <w:rsid w:val="006C6F68"/>
    <w:rsid w:val="006C702B"/>
    <w:rsid w:val="006C7B9A"/>
    <w:rsid w:val="006C7FB8"/>
    <w:rsid w:val="006C7FF1"/>
    <w:rsid w:val="006D01D6"/>
    <w:rsid w:val="006D02AA"/>
    <w:rsid w:val="006D0826"/>
    <w:rsid w:val="006D0F89"/>
    <w:rsid w:val="006D1A50"/>
    <w:rsid w:val="006D1DFE"/>
    <w:rsid w:val="006D20A4"/>
    <w:rsid w:val="006D253C"/>
    <w:rsid w:val="006D2560"/>
    <w:rsid w:val="006D328B"/>
    <w:rsid w:val="006D3620"/>
    <w:rsid w:val="006D38F2"/>
    <w:rsid w:val="006D41CE"/>
    <w:rsid w:val="006D460E"/>
    <w:rsid w:val="006D46AD"/>
    <w:rsid w:val="006D472A"/>
    <w:rsid w:val="006D4903"/>
    <w:rsid w:val="006D4CA2"/>
    <w:rsid w:val="006D50F6"/>
    <w:rsid w:val="006D5176"/>
    <w:rsid w:val="006D5201"/>
    <w:rsid w:val="006D5313"/>
    <w:rsid w:val="006D535C"/>
    <w:rsid w:val="006D5510"/>
    <w:rsid w:val="006D55C0"/>
    <w:rsid w:val="006D5820"/>
    <w:rsid w:val="006D5886"/>
    <w:rsid w:val="006D59C8"/>
    <w:rsid w:val="006D5F9A"/>
    <w:rsid w:val="006D6703"/>
    <w:rsid w:val="006D6944"/>
    <w:rsid w:val="006D6989"/>
    <w:rsid w:val="006D6F24"/>
    <w:rsid w:val="006D7271"/>
    <w:rsid w:val="006D74ED"/>
    <w:rsid w:val="006D78EB"/>
    <w:rsid w:val="006D7A94"/>
    <w:rsid w:val="006D7C6C"/>
    <w:rsid w:val="006D7C6D"/>
    <w:rsid w:val="006E00D8"/>
    <w:rsid w:val="006E058C"/>
    <w:rsid w:val="006E0922"/>
    <w:rsid w:val="006E0B0D"/>
    <w:rsid w:val="006E0ED9"/>
    <w:rsid w:val="006E0EF4"/>
    <w:rsid w:val="006E0F5D"/>
    <w:rsid w:val="006E0FA4"/>
    <w:rsid w:val="006E1017"/>
    <w:rsid w:val="006E13A6"/>
    <w:rsid w:val="006E13C3"/>
    <w:rsid w:val="006E1629"/>
    <w:rsid w:val="006E16D5"/>
    <w:rsid w:val="006E16F2"/>
    <w:rsid w:val="006E1CD8"/>
    <w:rsid w:val="006E1FAD"/>
    <w:rsid w:val="006E2008"/>
    <w:rsid w:val="006E2427"/>
    <w:rsid w:val="006E2429"/>
    <w:rsid w:val="006E2656"/>
    <w:rsid w:val="006E28FF"/>
    <w:rsid w:val="006E2A1A"/>
    <w:rsid w:val="006E2BB3"/>
    <w:rsid w:val="006E3848"/>
    <w:rsid w:val="006E38A2"/>
    <w:rsid w:val="006E3B11"/>
    <w:rsid w:val="006E3D01"/>
    <w:rsid w:val="006E3DA4"/>
    <w:rsid w:val="006E4021"/>
    <w:rsid w:val="006E402D"/>
    <w:rsid w:val="006E42CD"/>
    <w:rsid w:val="006E4654"/>
    <w:rsid w:val="006E4690"/>
    <w:rsid w:val="006E48EE"/>
    <w:rsid w:val="006E4A43"/>
    <w:rsid w:val="006E4B4C"/>
    <w:rsid w:val="006E50E1"/>
    <w:rsid w:val="006E5147"/>
    <w:rsid w:val="006E5269"/>
    <w:rsid w:val="006E58BC"/>
    <w:rsid w:val="006E5934"/>
    <w:rsid w:val="006E5BC2"/>
    <w:rsid w:val="006E5D74"/>
    <w:rsid w:val="006E5DDC"/>
    <w:rsid w:val="006E5F40"/>
    <w:rsid w:val="006E5F44"/>
    <w:rsid w:val="006E6779"/>
    <w:rsid w:val="006E6A22"/>
    <w:rsid w:val="006E6B1B"/>
    <w:rsid w:val="006E6BC2"/>
    <w:rsid w:val="006E6CE7"/>
    <w:rsid w:val="006E744A"/>
    <w:rsid w:val="006E7564"/>
    <w:rsid w:val="006E77A5"/>
    <w:rsid w:val="006E77BB"/>
    <w:rsid w:val="006E780C"/>
    <w:rsid w:val="006E7BD2"/>
    <w:rsid w:val="006E7D31"/>
    <w:rsid w:val="006E7EF3"/>
    <w:rsid w:val="006E7FB6"/>
    <w:rsid w:val="006F020F"/>
    <w:rsid w:val="006F061C"/>
    <w:rsid w:val="006F0800"/>
    <w:rsid w:val="006F08FA"/>
    <w:rsid w:val="006F0A30"/>
    <w:rsid w:val="006F0B02"/>
    <w:rsid w:val="006F1024"/>
    <w:rsid w:val="006F129F"/>
    <w:rsid w:val="006F13E0"/>
    <w:rsid w:val="006F1488"/>
    <w:rsid w:val="006F174E"/>
    <w:rsid w:val="006F1C2B"/>
    <w:rsid w:val="006F1F36"/>
    <w:rsid w:val="006F26B4"/>
    <w:rsid w:val="006F2A0D"/>
    <w:rsid w:val="006F2D0A"/>
    <w:rsid w:val="006F2D32"/>
    <w:rsid w:val="006F2D7F"/>
    <w:rsid w:val="006F30F8"/>
    <w:rsid w:val="006F319D"/>
    <w:rsid w:val="006F3549"/>
    <w:rsid w:val="006F3791"/>
    <w:rsid w:val="006F3ABE"/>
    <w:rsid w:val="006F3BD1"/>
    <w:rsid w:val="006F3C1F"/>
    <w:rsid w:val="006F41F0"/>
    <w:rsid w:val="006F44E0"/>
    <w:rsid w:val="006F45A4"/>
    <w:rsid w:val="006F474D"/>
    <w:rsid w:val="006F49F9"/>
    <w:rsid w:val="006F4C65"/>
    <w:rsid w:val="006F4CC9"/>
    <w:rsid w:val="006F4FB4"/>
    <w:rsid w:val="006F504E"/>
    <w:rsid w:val="006F5A7C"/>
    <w:rsid w:val="006F5CC2"/>
    <w:rsid w:val="006F5CE7"/>
    <w:rsid w:val="006F5E0D"/>
    <w:rsid w:val="006F6303"/>
    <w:rsid w:val="006F6316"/>
    <w:rsid w:val="006F65A2"/>
    <w:rsid w:val="006F6885"/>
    <w:rsid w:val="006F6B20"/>
    <w:rsid w:val="006F6C31"/>
    <w:rsid w:val="006F74B5"/>
    <w:rsid w:val="006F7A56"/>
    <w:rsid w:val="006F7DEF"/>
    <w:rsid w:val="00700127"/>
    <w:rsid w:val="00700CF2"/>
    <w:rsid w:val="00700F78"/>
    <w:rsid w:val="007011CC"/>
    <w:rsid w:val="007012D2"/>
    <w:rsid w:val="0070150E"/>
    <w:rsid w:val="007016DD"/>
    <w:rsid w:val="00701735"/>
    <w:rsid w:val="00701CC3"/>
    <w:rsid w:val="00702165"/>
    <w:rsid w:val="00702381"/>
    <w:rsid w:val="007024FB"/>
    <w:rsid w:val="0070255B"/>
    <w:rsid w:val="00702577"/>
    <w:rsid w:val="00702F8D"/>
    <w:rsid w:val="00703238"/>
    <w:rsid w:val="00703253"/>
    <w:rsid w:val="007032EF"/>
    <w:rsid w:val="00703F05"/>
    <w:rsid w:val="0070406F"/>
    <w:rsid w:val="007043D6"/>
    <w:rsid w:val="00704788"/>
    <w:rsid w:val="00704A86"/>
    <w:rsid w:val="00704C5B"/>
    <w:rsid w:val="00705203"/>
    <w:rsid w:val="00705212"/>
    <w:rsid w:val="007055E4"/>
    <w:rsid w:val="0070560F"/>
    <w:rsid w:val="00705DB8"/>
    <w:rsid w:val="00705E46"/>
    <w:rsid w:val="00705F50"/>
    <w:rsid w:val="0070625C"/>
    <w:rsid w:val="007066F3"/>
    <w:rsid w:val="00706929"/>
    <w:rsid w:val="00706C8C"/>
    <w:rsid w:val="007070CD"/>
    <w:rsid w:val="0070746A"/>
    <w:rsid w:val="0070748A"/>
    <w:rsid w:val="007074D5"/>
    <w:rsid w:val="007075DA"/>
    <w:rsid w:val="007076A2"/>
    <w:rsid w:val="00707A4C"/>
    <w:rsid w:val="00707A98"/>
    <w:rsid w:val="00707E5B"/>
    <w:rsid w:val="00707FE1"/>
    <w:rsid w:val="00710278"/>
    <w:rsid w:val="00710349"/>
    <w:rsid w:val="0071035A"/>
    <w:rsid w:val="0071049B"/>
    <w:rsid w:val="00710B83"/>
    <w:rsid w:val="00710E62"/>
    <w:rsid w:val="00711412"/>
    <w:rsid w:val="007114D1"/>
    <w:rsid w:val="00711738"/>
    <w:rsid w:val="0071179B"/>
    <w:rsid w:val="00711C71"/>
    <w:rsid w:val="00711D57"/>
    <w:rsid w:val="00712ACA"/>
    <w:rsid w:val="00713225"/>
    <w:rsid w:val="00713AD3"/>
    <w:rsid w:val="00713AE2"/>
    <w:rsid w:val="00713B79"/>
    <w:rsid w:val="00713BB3"/>
    <w:rsid w:val="00713C80"/>
    <w:rsid w:val="007140E8"/>
    <w:rsid w:val="007141F4"/>
    <w:rsid w:val="00714972"/>
    <w:rsid w:val="00714F97"/>
    <w:rsid w:val="0071529D"/>
    <w:rsid w:val="0071548F"/>
    <w:rsid w:val="00715751"/>
    <w:rsid w:val="007164EB"/>
    <w:rsid w:val="007166AD"/>
    <w:rsid w:val="007167E9"/>
    <w:rsid w:val="0071682C"/>
    <w:rsid w:val="00716FE6"/>
    <w:rsid w:val="0071717E"/>
    <w:rsid w:val="007171E9"/>
    <w:rsid w:val="00717216"/>
    <w:rsid w:val="007175A7"/>
    <w:rsid w:val="00717620"/>
    <w:rsid w:val="0071768C"/>
    <w:rsid w:val="00717B3E"/>
    <w:rsid w:val="00720232"/>
    <w:rsid w:val="007205E1"/>
    <w:rsid w:val="0072095F"/>
    <w:rsid w:val="0072108E"/>
    <w:rsid w:val="007215E5"/>
    <w:rsid w:val="007216B7"/>
    <w:rsid w:val="0072172D"/>
    <w:rsid w:val="00721767"/>
    <w:rsid w:val="00721826"/>
    <w:rsid w:val="007219C7"/>
    <w:rsid w:val="00721A20"/>
    <w:rsid w:val="00721C77"/>
    <w:rsid w:val="007223D1"/>
    <w:rsid w:val="0072299A"/>
    <w:rsid w:val="00722B70"/>
    <w:rsid w:val="00722D6F"/>
    <w:rsid w:val="00723062"/>
    <w:rsid w:val="007231DD"/>
    <w:rsid w:val="007234FE"/>
    <w:rsid w:val="00723770"/>
    <w:rsid w:val="00724159"/>
    <w:rsid w:val="007241BE"/>
    <w:rsid w:val="00724579"/>
    <w:rsid w:val="00724786"/>
    <w:rsid w:val="0072512A"/>
    <w:rsid w:val="00725356"/>
    <w:rsid w:val="00725642"/>
    <w:rsid w:val="00725966"/>
    <w:rsid w:val="007261CF"/>
    <w:rsid w:val="00726384"/>
    <w:rsid w:val="007264B1"/>
    <w:rsid w:val="00726579"/>
    <w:rsid w:val="00726C80"/>
    <w:rsid w:val="00726F11"/>
    <w:rsid w:val="00726F3A"/>
    <w:rsid w:val="00726FDC"/>
    <w:rsid w:val="00727529"/>
    <w:rsid w:val="00727930"/>
    <w:rsid w:val="00727AAD"/>
    <w:rsid w:val="00727C6E"/>
    <w:rsid w:val="0073072C"/>
    <w:rsid w:val="00730A43"/>
    <w:rsid w:val="0073130B"/>
    <w:rsid w:val="00731769"/>
    <w:rsid w:val="007319F8"/>
    <w:rsid w:val="00731CB3"/>
    <w:rsid w:val="00731EE6"/>
    <w:rsid w:val="007320E3"/>
    <w:rsid w:val="0073211A"/>
    <w:rsid w:val="0073271E"/>
    <w:rsid w:val="00732C26"/>
    <w:rsid w:val="00732C2F"/>
    <w:rsid w:val="00732CF2"/>
    <w:rsid w:val="00732D7D"/>
    <w:rsid w:val="00733081"/>
    <w:rsid w:val="00733323"/>
    <w:rsid w:val="0073347A"/>
    <w:rsid w:val="0073356D"/>
    <w:rsid w:val="0073359C"/>
    <w:rsid w:val="007335C9"/>
    <w:rsid w:val="0073374A"/>
    <w:rsid w:val="0073395D"/>
    <w:rsid w:val="00733A9D"/>
    <w:rsid w:val="00733BDA"/>
    <w:rsid w:val="00734249"/>
    <w:rsid w:val="007343D5"/>
    <w:rsid w:val="00734420"/>
    <w:rsid w:val="00734A11"/>
    <w:rsid w:val="00734D16"/>
    <w:rsid w:val="00734F40"/>
    <w:rsid w:val="00734FA3"/>
    <w:rsid w:val="00735025"/>
    <w:rsid w:val="007355A6"/>
    <w:rsid w:val="00735C36"/>
    <w:rsid w:val="00735F43"/>
    <w:rsid w:val="00736675"/>
    <w:rsid w:val="007368D0"/>
    <w:rsid w:val="00736915"/>
    <w:rsid w:val="00736E5C"/>
    <w:rsid w:val="007371C6"/>
    <w:rsid w:val="007371D7"/>
    <w:rsid w:val="00737503"/>
    <w:rsid w:val="007375C3"/>
    <w:rsid w:val="00737679"/>
    <w:rsid w:val="00737BFB"/>
    <w:rsid w:val="00737E19"/>
    <w:rsid w:val="00737F87"/>
    <w:rsid w:val="00740368"/>
    <w:rsid w:val="007403C6"/>
    <w:rsid w:val="00740410"/>
    <w:rsid w:val="00740A71"/>
    <w:rsid w:val="00740E5A"/>
    <w:rsid w:val="00740E94"/>
    <w:rsid w:val="00740FA6"/>
    <w:rsid w:val="00741167"/>
    <w:rsid w:val="0074146C"/>
    <w:rsid w:val="00741828"/>
    <w:rsid w:val="00741A31"/>
    <w:rsid w:val="00741F79"/>
    <w:rsid w:val="007420C7"/>
    <w:rsid w:val="0074223A"/>
    <w:rsid w:val="00742532"/>
    <w:rsid w:val="00742648"/>
    <w:rsid w:val="00743047"/>
    <w:rsid w:val="007431A0"/>
    <w:rsid w:val="007439CC"/>
    <w:rsid w:val="007439D9"/>
    <w:rsid w:val="00743CAC"/>
    <w:rsid w:val="00743CC3"/>
    <w:rsid w:val="00743E02"/>
    <w:rsid w:val="00743E88"/>
    <w:rsid w:val="00743F25"/>
    <w:rsid w:val="00744015"/>
    <w:rsid w:val="00744041"/>
    <w:rsid w:val="00744062"/>
    <w:rsid w:val="0074436B"/>
    <w:rsid w:val="007444D5"/>
    <w:rsid w:val="0074488F"/>
    <w:rsid w:val="007448E7"/>
    <w:rsid w:val="00744E10"/>
    <w:rsid w:val="007450A5"/>
    <w:rsid w:val="007453BE"/>
    <w:rsid w:val="007453E9"/>
    <w:rsid w:val="00745829"/>
    <w:rsid w:val="00745840"/>
    <w:rsid w:val="007458D5"/>
    <w:rsid w:val="00745C92"/>
    <w:rsid w:val="00745D9E"/>
    <w:rsid w:val="007460DA"/>
    <w:rsid w:val="00746909"/>
    <w:rsid w:val="00746977"/>
    <w:rsid w:val="00747126"/>
    <w:rsid w:val="007476A0"/>
    <w:rsid w:val="007477C5"/>
    <w:rsid w:val="0074792C"/>
    <w:rsid w:val="00747938"/>
    <w:rsid w:val="0074799A"/>
    <w:rsid w:val="007479B5"/>
    <w:rsid w:val="00747F58"/>
    <w:rsid w:val="00747FBD"/>
    <w:rsid w:val="00750DF0"/>
    <w:rsid w:val="00750EC3"/>
    <w:rsid w:val="00750FCF"/>
    <w:rsid w:val="007512B3"/>
    <w:rsid w:val="00751551"/>
    <w:rsid w:val="007515D1"/>
    <w:rsid w:val="007517DA"/>
    <w:rsid w:val="00751B95"/>
    <w:rsid w:val="00751C8F"/>
    <w:rsid w:val="00751DB7"/>
    <w:rsid w:val="0075204A"/>
    <w:rsid w:val="007521C4"/>
    <w:rsid w:val="00752BEB"/>
    <w:rsid w:val="00752D13"/>
    <w:rsid w:val="00752DD8"/>
    <w:rsid w:val="0075312C"/>
    <w:rsid w:val="007532E7"/>
    <w:rsid w:val="007532FA"/>
    <w:rsid w:val="00753671"/>
    <w:rsid w:val="00753757"/>
    <w:rsid w:val="0075377A"/>
    <w:rsid w:val="00753914"/>
    <w:rsid w:val="00753A38"/>
    <w:rsid w:val="00753D0A"/>
    <w:rsid w:val="007541E4"/>
    <w:rsid w:val="0075469A"/>
    <w:rsid w:val="00754CA9"/>
    <w:rsid w:val="00755467"/>
    <w:rsid w:val="00755817"/>
    <w:rsid w:val="00755B12"/>
    <w:rsid w:val="00755D93"/>
    <w:rsid w:val="00755DCB"/>
    <w:rsid w:val="00755E5C"/>
    <w:rsid w:val="007563CE"/>
    <w:rsid w:val="00756A7B"/>
    <w:rsid w:val="00756BB1"/>
    <w:rsid w:val="00756CCC"/>
    <w:rsid w:val="00757035"/>
    <w:rsid w:val="00757186"/>
    <w:rsid w:val="007578E1"/>
    <w:rsid w:val="00757A6A"/>
    <w:rsid w:val="00757CF3"/>
    <w:rsid w:val="00760016"/>
    <w:rsid w:val="0076006D"/>
    <w:rsid w:val="00760652"/>
    <w:rsid w:val="00760768"/>
    <w:rsid w:val="00760BCC"/>
    <w:rsid w:val="0076106B"/>
    <w:rsid w:val="00761830"/>
    <w:rsid w:val="00761868"/>
    <w:rsid w:val="00761A7B"/>
    <w:rsid w:val="00761B62"/>
    <w:rsid w:val="007621FF"/>
    <w:rsid w:val="00762AFB"/>
    <w:rsid w:val="00762ED2"/>
    <w:rsid w:val="007630C5"/>
    <w:rsid w:val="007630F5"/>
    <w:rsid w:val="00763275"/>
    <w:rsid w:val="00763388"/>
    <w:rsid w:val="007633A8"/>
    <w:rsid w:val="007637BC"/>
    <w:rsid w:val="007639D9"/>
    <w:rsid w:val="00763C3E"/>
    <w:rsid w:val="007640AF"/>
    <w:rsid w:val="007642EF"/>
    <w:rsid w:val="0076440A"/>
    <w:rsid w:val="0076475B"/>
    <w:rsid w:val="00764A23"/>
    <w:rsid w:val="00764B31"/>
    <w:rsid w:val="00764B5D"/>
    <w:rsid w:val="00764D00"/>
    <w:rsid w:val="00764E48"/>
    <w:rsid w:val="00764FD5"/>
    <w:rsid w:val="007651E0"/>
    <w:rsid w:val="007655A9"/>
    <w:rsid w:val="007656A1"/>
    <w:rsid w:val="007656CA"/>
    <w:rsid w:val="00765956"/>
    <w:rsid w:val="00765A07"/>
    <w:rsid w:val="00765BA8"/>
    <w:rsid w:val="00766007"/>
    <w:rsid w:val="007664F7"/>
    <w:rsid w:val="00767193"/>
    <w:rsid w:val="007673C8"/>
    <w:rsid w:val="00767768"/>
    <w:rsid w:val="0076784F"/>
    <w:rsid w:val="00767B0B"/>
    <w:rsid w:val="00767BF3"/>
    <w:rsid w:val="00767D9C"/>
    <w:rsid w:val="00767FFC"/>
    <w:rsid w:val="0077018F"/>
    <w:rsid w:val="00770A26"/>
    <w:rsid w:val="00770A30"/>
    <w:rsid w:val="00770FA5"/>
    <w:rsid w:val="00771414"/>
    <w:rsid w:val="00771608"/>
    <w:rsid w:val="0077163A"/>
    <w:rsid w:val="007717E4"/>
    <w:rsid w:val="00771FA8"/>
    <w:rsid w:val="00771FB5"/>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885"/>
    <w:rsid w:val="00775A60"/>
    <w:rsid w:val="00775C40"/>
    <w:rsid w:val="00775C59"/>
    <w:rsid w:val="00775FFC"/>
    <w:rsid w:val="0077629F"/>
    <w:rsid w:val="0077645D"/>
    <w:rsid w:val="00776542"/>
    <w:rsid w:val="00776749"/>
    <w:rsid w:val="00776E2E"/>
    <w:rsid w:val="00777442"/>
    <w:rsid w:val="00777451"/>
    <w:rsid w:val="0077791A"/>
    <w:rsid w:val="007779A3"/>
    <w:rsid w:val="00777ADC"/>
    <w:rsid w:val="007802E7"/>
    <w:rsid w:val="007804DC"/>
    <w:rsid w:val="00780935"/>
    <w:rsid w:val="00780B1A"/>
    <w:rsid w:val="00780D45"/>
    <w:rsid w:val="00780F3F"/>
    <w:rsid w:val="007812E7"/>
    <w:rsid w:val="00781315"/>
    <w:rsid w:val="0078159F"/>
    <w:rsid w:val="007819ED"/>
    <w:rsid w:val="00781A97"/>
    <w:rsid w:val="00781E7D"/>
    <w:rsid w:val="00781F0B"/>
    <w:rsid w:val="00782065"/>
    <w:rsid w:val="007820A7"/>
    <w:rsid w:val="0078237B"/>
    <w:rsid w:val="00782419"/>
    <w:rsid w:val="007824BC"/>
    <w:rsid w:val="007829C3"/>
    <w:rsid w:val="00782D2D"/>
    <w:rsid w:val="00782DFC"/>
    <w:rsid w:val="00782EC4"/>
    <w:rsid w:val="00782EEE"/>
    <w:rsid w:val="00783153"/>
    <w:rsid w:val="00783A74"/>
    <w:rsid w:val="00783AE5"/>
    <w:rsid w:val="00783B13"/>
    <w:rsid w:val="00783BB6"/>
    <w:rsid w:val="00783FA9"/>
    <w:rsid w:val="00784B98"/>
    <w:rsid w:val="0078539C"/>
    <w:rsid w:val="00785777"/>
    <w:rsid w:val="00785AEF"/>
    <w:rsid w:val="00785BB3"/>
    <w:rsid w:val="00785C83"/>
    <w:rsid w:val="00785F60"/>
    <w:rsid w:val="00786248"/>
    <w:rsid w:val="007864DA"/>
    <w:rsid w:val="00786ED8"/>
    <w:rsid w:val="00787491"/>
    <w:rsid w:val="0078759B"/>
    <w:rsid w:val="007875D7"/>
    <w:rsid w:val="00787807"/>
    <w:rsid w:val="00787A15"/>
    <w:rsid w:val="00787CF3"/>
    <w:rsid w:val="00787D20"/>
    <w:rsid w:val="00787FD1"/>
    <w:rsid w:val="0079001F"/>
    <w:rsid w:val="0079012F"/>
    <w:rsid w:val="00790362"/>
    <w:rsid w:val="007904EA"/>
    <w:rsid w:val="0079065C"/>
    <w:rsid w:val="007906A9"/>
    <w:rsid w:val="00790767"/>
    <w:rsid w:val="00790908"/>
    <w:rsid w:val="0079099B"/>
    <w:rsid w:val="00790A3B"/>
    <w:rsid w:val="00790B5F"/>
    <w:rsid w:val="00790C7B"/>
    <w:rsid w:val="0079108A"/>
    <w:rsid w:val="007911B6"/>
    <w:rsid w:val="007912A7"/>
    <w:rsid w:val="00791433"/>
    <w:rsid w:val="00791AE8"/>
    <w:rsid w:val="00791BF5"/>
    <w:rsid w:val="00792000"/>
    <w:rsid w:val="0079203A"/>
    <w:rsid w:val="00792061"/>
    <w:rsid w:val="0079208F"/>
    <w:rsid w:val="007920FE"/>
    <w:rsid w:val="00792431"/>
    <w:rsid w:val="007930B7"/>
    <w:rsid w:val="00793237"/>
    <w:rsid w:val="00793541"/>
    <w:rsid w:val="007946AA"/>
    <w:rsid w:val="00794D41"/>
    <w:rsid w:val="00794E6A"/>
    <w:rsid w:val="00794F5F"/>
    <w:rsid w:val="007953AE"/>
    <w:rsid w:val="007954CF"/>
    <w:rsid w:val="00795730"/>
    <w:rsid w:val="007958E5"/>
    <w:rsid w:val="00795DF5"/>
    <w:rsid w:val="00795E2E"/>
    <w:rsid w:val="00796457"/>
    <w:rsid w:val="0079691E"/>
    <w:rsid w:val="007969E4"/>
    <w:rsid w:val="00796CD0"/>
    <w:rsid w:val="00796E5B"/>
    <w:rsid w:val="00796E96"/>
    <w:rsid w:val="00797093"/>
    <w:rsid w:val="007970C0"/>
    <w:rsid w:val="0079776F"/>
    <w:rsid w:val="00797CD7"/>
    <w:rsid w:val="007A0003"/>
    <w:rsid w:val="007A0131"/>
    <w:rsid w:val="007A0395"/>
    <w:rsid w:val="007A04E1"/>
    <w:rsid w:val="007A06CB"/>
    <w:rsid w:val="007A08CD"/>
    <w:rsid w:val="007A08CE"/>
    <w:rsid w:val="007A092C"/>
    <w:rsid w:val="007A0BC8"/>
    <w:rsid w:val="007A0F3F"/>
    <w:rsid w:val="007A10DB"/>
    <w:rsid w:val="007A1364"/>
    <w:rsid w:val="007A1785"/>
    <w:rsid w:val="007A1889"/>
    <w:rsid w:val="007A191A"/>
    <w:rsid w:val="007A1939"/>
    <w:rsid w:val="007A19BB"/>
    <w:rsid w:val="007A1F2D"/>
    <w:rsid w:val="007A21AA"/>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377"/>
    <w:rsid w:val="007A4637"/>
    <w:rsid w:val="007A48CA"/>
    <w:rsid w:val="007A4AB2"/>
    <w:rsid w:val="007A4D95"/>
    <w:rsid w:val="007A4E13"/>
    <w:rsid w:val="007A5527"/>
    <w:rsid w:val="007A58DD"/>
    <w:rsid w:val="007A5E68"/>
    <w:rsid w:val="007A602B"/>
    <w:rsid w:val="007A63C9"/>
    <w:rsid w:val="007A64DE"/>
    <w:rsid w:val="007A6CFC"/>
    <w:rsid w:val="007A714C"/>
    <w:rsid w:val="007A71CE"/>
    <w:rsid w:val="007A7442"/>
    <w:rsid w:val="007A779D"/>
    <w:rsid w:val="007A7825"/>
    <w:rsid w:val="007A7925"/>
    <w:rsid w:val="007A7E8C"/>
    <w:rsid w:val="007B08C9"/>
    <w:rsid w:val="007B0A22"/>
    <w:rsid w:val="007B0CAC"/>
    <w:rsid w:val="007B0E07"/>
    <w:rsid w:val="007B0E20"/>
    <w:rsid w:val="007B14FD"/>
    <w:rsid w:val="007B15A4"/>
    <w:rsid w:val="007B15A6"/>
    <w:rsid w:val="007B15E9"/>
    <w:rsid w:val="007B1660"/>
    <w:rsid w:val="007B1849"/>
    <w:rsid w:val="007B18D5"/>
    <w:rsid w:val="007B1B6D"/>
    <w:rsid w:val="007B1BF7"/>
    <w:rsid w:val="007B1C91"/>
    <w:rsid w:val="007B1DA8"/>
    <w:rsid w:val="007B1E70"/>
    <w:rsid w:val="007B230D"/>
    <w:rsid w:val="007B265A"/>
    <w:rsid w:val="007B27BE"/>
    <w:rsid w:val="007B2892"/>
    <w:rsid w:val="007B2B5F"/>
    <w:rsid w:val="007B2FD6"/>
    <w:rsid w:val="007B321C"/>
    <w:rsid w:val="007B33E5"/>
    <w:rsid w:val="007B36BF"/>
    <w:rsid w:val="007B3882"/>
    <w:rsid w:val="007B3C14"/>
    <w:rsid w:val="007B3D0B"/>
    <w:rsid w:val="007B454A"/>
    <w:rsid w:val="007B46A6"/>
    <w:rsid w:val="007B4A59"/>
    <w:rsid w:val="007B4D42"/>
    <w:rsid w:val="007B51AA"/>
    <w:rsid w:val="007B51E9"/>
    <w:rsid w:val="007B5502"/>
    <w:rsid w:val="007B577C"/>
    <w:rsid w:val="007B598C"/>
    <w:rsid w:val="007B59B9"/>
    <w:rsid w:val="007B5A2F"/>
    <w:rsid w:val="007B5B27"/>
    <w:rsid w:val="007B5B32"/>
    <w:rsid w:val="007B5C75"/>
    <w:rsid w:val="007B610F"/>
    <w:rsid w:val="007B629E"/>
    <w:rsid w:val="007B63CF"/>
    <w:rsid w:val="007B69D8"/>
    <w:rsid w:val="007B6AEE"/>
    <w:rsid w:val="007B6F53"/>
    <w:rsid w:val="007B713D"/>
    <w:rsid w:val="007B72FC"/>
    <w:rsid w:val="007B745C"/>
    <w:rsid w:val="007B7472"/>
    <w:rsid w:val="007B7573"/>
    <w:rsid w:val="007B7A13"/>
    <w:rsid w:val="007B7AAB"/>
    <w:rsid w:val="007B7C47"/>
    <w:rsid w:val="007C03BB"/>
    <w:rsid w:val="007C06B2"/>
    <w:rsid w:val="007C0F28"/>
    <w:rsid w:val="007C124F"/>
    <w:rsid w:val="007C1549"/>
    <w:rsid w:val="007C1D9D"/>
    <w:rsid w:val="007C1F72"/>
    <w:rsid w:val="007C223B"/>
    <w:rsid w:val="007C229C"/>
    <w:rsid w:val="007C28CF"/>
    <w:rsid w:val="007C2941"/>
    <w:rsid w:val="007C29D7"/>
    <w:rsid w:val="007C2A9E"/>
    <w:rsid w:val="007C2BB2"/>
    <w:rsid w:val="007C2DCB"/>
    <w:rsid w:val="007C2FC6"/>
    <w:rsid w:val="007C3215"/>
    <w:rsid w:val="007C32B9"/>
    <w:rsid w:val="007C34DE"/>
    <w:rsid w:val="007C380B"/>
    <w:rsid w:val="007C38B5"/>
    <w:rsid w:val="007C3B41"/>
    <w:rsid w:val="007C3D47"/>
    <w:rsid w:val="007C404B"/>
    <w:rsid w:val="007C4187"/>
    <w:rsid w:val="007C41A0"/>
    <w:rsid w:val="007C4A68"/>
    <w:rsid w:val="007C4BAE"/>
    <w:rsid w:val="007C4BEE"/>
    <w:rsid w:val="007C4CFC"/>
    <w:rsid w:val="007C4D64"/>
    <w:rsid w:val="007C4EF0"/>
    <w:rsid w:val="007C4FAE"/>
    <w:rsid w:val="007C527C"/>
    <w:rsid w:val="007C5781"/>
    <w:rsid w:val="007C59F1"/>
    <w:rsid w:val="007C5BA9"/>
    <w:rsid w:val="007C62AC"/>
    <w:rsid w:val="007C667A"/>
    <w:rsid w:val="007C6A89"/>
    <w:rsid w:val="007C6D50"/>
    <w:rsid w:val="007C6F2E"/>
    <w:rsid w:val="007C73CF"/>
    <w:rsid w:val="007C764E"/>
    <w:rsid w:val="007C77C5"/>
    <w:rsid w:val="007C7816"/>
    <w:rsid w:val="007C7E37"/>
    <w:rsid w:val="007D01AF"/>
    <w:rsid w:val="007D044C"/>
    <w:rsid w:val="007D10C8"/>
    <w:rsid w:val="007D1269"/>
    <w:rsid w:val="007D1406"/>
    <w:rsid w:val="007D1D3B"/>
    <w:rsid w:val="007D1DF0"/>
    <w:rsid w:val="007D20B0"/>
    <w:rsid w:val="007D22DD"/>
    <w:rsid w:val="007D24CF"/>
    <w:rsid w:val="007D253E"/>
    <w:rsid w:val="007D2A15"/>
    <w:rsid w:val="007D3165"/>
    <w:rsid w:val="007D31C1"/>
    <w:rsid w:val="007D32B3"/>
    <w:rsid w:val="007D3560"/>
    <w:rsid w:val="007D37FE"/>
    <w:rsid w:val="007D3DF2"/>
    <w:rsid w:val="007D3E29"/>
    <w:rsid w:val="007D4068"/>
    <w:rsid w:val="007D41C3"/>
    <w:rsid w:val="007D4284"/>
    <w:rsid w:val="007D4621"/>
    <w:rsid w:val="007D47A8"/>
    <w:rsid w:val="007D492A"/>
    <w:rsid w:val="007D4982"/>
    <w:rsid w:val="007D4D87"/>
    <w:rsid w:val="007D4E55"/>
    <w:rsid w:val="007D51F8"/>
    <w:rsid w:val="007D54A2"/>
    <w:rsid w:val="007D5696"/>
    <w:rsid w:val="007D5787"/>
    <w:rsid w:val="007D5960"/>
    <w:rsid w:val="007D5A97"/>
    <w:rsid w:val="007D6002"/>
    <w:rsid w:val="007D606A"/>
    <w:rsid w:val="007D65F6"/>
    <w:rsid w:val="007D6C0C"/>
    <w:rsid w:val="007D7882"/>
    <w:rsid w:val="007D7C3C"/>
    <w:rsid w:val="007D7D31"/>
    <w:rsid w:val="007E025A"/>
    <w:rsid w:val="007E0521"/>
    <w:rsid w:val="007E06B2"/>
    <w:rsid w:val="007E0A7D"/>
    <w:rsid w:val="007E0D25"/>
    <w:rsid w:val="007E114E"/>
    <w:rsid w:val="007E15F0"/>
    <w:rsid w:val="007E17FA"/>
    <w:rsid w:val="007E1883"/>
    <w:rsid w:val="007E1FC9"/>
    <w:rsid w:val="007E28D8"/>
    <w:rsid w:val="007E2B82"/>
    <w:rsid w:val="007E2DD3"/>
    <w:rsid w:val="007E33B9"/>
    <w:rsid w:val="007E3460"/>
    <w:rsid w:val="007E3588"/>
    <w:rsid w:val="007E36ED"/>
    <w:rsid w:val="007E378E"/>
    <w:rsid w:val="007E4110"/>
    <w:rsid w:val="007E42E6"/>
    <w:rsid w:val="007E4341"/>
    <w:rsid w:val="007E46BF"/>
    <w:rsid w:val="007E4747"/>
    <w:rsid w:val="007E487F"/>
    <w:rsid w:val="007E4A0D"/>
    <w:rsid w:val="007E4B2D"/>
    <w:rsid w:val="007E4C3F"/>
    <w:rsid w:val="007E4FDC"/>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0A"/>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606"/>
    <w:rsid w:val="007F2C72"/>
    <w:rsid w:val="007F2EB2"/>
    <w:rsid w:val="007F2F7E"/>
    <w:rsid w:val="007F3034"/>
    <w:rsid w:val="007F344C"/>
    <w:rsid w:val="007F3745"/>
    <w:rsid w:val="007F3D93"/>
    <w:rsid w:val="007F4499"/>
    <w:rsid w:val="007F4893"/>
    <w:rsid w:val="007F4C31"/>
    <w:rsid w:val="007F5287"/>
    <w:rsid w:val="007F53ED"/>
    <w:rsid w:val="007F5799"/>
    <w:rsid w:val="007F5A11"/>
    <w:rsid w:val="007F5BF1"/>
    <w:rsid w:val="007F62F3"/>
    <w:rsid w:val="007F651C"/>
    <w:rsid w:val="007F66F4"/>
    <w:rsid w:val="007F68D4"/>
    <w:rsid w:val="007F68DC"/>
    <w:rsid w:val="007F68DF"/>
    <w:rsid w:val="007F6B28"/>
    <w:rsid w:val="007F6D6C"/>
    <w:rsid w:val="007F7060"/>
    <w:rsid w:val="007F70B9"/>
    <w:rsid w:val="007F7137"/>
    <w:rsid w:val="007F7728"/>
    <w:rsid w:val="007F790E"/>
    <w:rsid w:val="007F79DD"/>
    <w:rsid w:val="007F7A75"/>
    <w:rsid w:val="007F7C48"/>
    <w:rsid w:val="007F7ECC"/>
    <w:rsid w:val="0080006E"/>
    <w:rsid w:val="00800128"/>
    <w:rsid w:val="00800462"/>
    <w:rsid w:val="0080048C"/>
    <w:rsid w:val="00800B7F"/>
    <w:rsid w:val="00800E62"/>
    <w:rsid w:val="00800F35"/>
    <w:rsid w:val="008010D7"/>
    <w:rsid w:val="0080128D"/>
    <w:rsid w:val="00801381"/>
    <w:rsid w:val="0080147D"/>
    <w:rsid w:val="008016CA"/>
    <w:rsid w:val="008017B6"/>
    <w:rsid w:val="00801DB0"/>
    <w:rsid w:val="00802249"/>
    <w:rsid w:val="00802906"/>
    <w:rsid w:val="00802A65"/>
    <w:rsid w:val="00802DF1"/>
    <w:rsid w:val="00802EB8"/>
    <w:rsid w:val="00803432"/>
    <w:rsid w:val="00803443"/>
    <w:rsid w:val="008036C0"/>
    <w:rsid w:val="00803B98"/>
    <w:rsid w:val="00803F2E"/>
    <w:rsid w:val="00803FCA"/>
    <w:rsid w:val="00804131"/>
    <w:rsid w:val="00804144"/>
    <w:rsid w:val="008041DE"/>
    <w:rsid w:val="0080450E"/>
    <w:rsid w:val="00804530"/>
    <w:rsid w:val="008048F5"/>
    <w:rsid w:val="00804A6F"/>
    <w:rsid w:val="00804B1E"/>
    <w:rsid w:val="00804D52"/>
    <w:rsid w:val="00805159"/>
    <w:rsid w:val="0080516A"/>
    <w:rsid w:val="00805324"/>
    <w:rsid w:val="00805930"/>
    <w:rsid w:val="00805C7E"/>
    <w:rsid w:val="00805D9C"/>
    <w:rsid w:val="008061D6"/>
    <w:rsid w:val="0080628A"/>
    <w:rsid w:val="0080646D"/>
    <w:rsid w:val="0080680D"/>
    <w:rsid w:val="00807138"/>
    <w:rsid w:val="0080786A"/>
    <w:rsid w:val="00807AA3"/>
    <w:rsid w:val="00807F10"/>
    <w:rsid w:val="00810139"/>
    <w:rsid w:val="00810362"/>
    <w:rsid w:val="00810552"/>
    <w:rsid w:val="008105B3"/>
    <w:rsid w:val="0081088F"/>
    <w:rsid w:val="00810F0F"/>
    <w:rsid w:val="008111CF"/>
    <w:rsid w:val="00811447"/>
    <w:rsid w:val="0081173A"/>
    <w:rsid w:val="00811CEA"/>
    <w:rsid w:val="00811D79"/>
    <w:rsid w:val="008127F9"/>
    <w:rsid w:val="00812A4B"/>
    <w:rsid w:val="00812C05"/>
    <w:rsid w:val="00812DBE"/>
    <w:rsid w:val="00812DF0"/>
    <w:rsid w:val="00812FA4"/>
    <w:rsid w:val="008130B3"/>
    <w:rsid w:val="008130C4"/>
    <w:rsid w:val="0081322A"/>
    <w:rsid w:val="00813678"/>
    <w:rsid w:val="0081367C"/>
    <w:rsid w:val="008137B6"/>
    <w:rsid w:val="00813A02"/>
    <w:rsid w:val="00813B8D"/>
    <w:rsid w:val="00813C26"/>
    <w:rsid w:val="00813DC9"/>
    <w:rsid w:val="00813F34"/>
    <w:rsid w:val="0081423C"/>
    <w:rsid w:val="00814693"/>
    <w:rsid w:val="00814746"/>
    <w:rsid w:val="008148C2"/>
    <w:rsid w:val="0081498A"/>
    <w:rsid w:val="00814C05"/>
    <w:rsid w:val="00814D2B"/>
    <w:rsid w:val="00814FFC"/>
    <w:rsid w:val="00815055"/>
    <w:rsid w:val="008151CC"/>
    <w:rsid w:val="0081521F"/>
    <w:rsid w:val="008153C9"/>
    <w:rsid w:val="00815617"/>
    <w:rsid w:val="00815E12"/>
    <w:rsid w:val="008162AB"/>
    <w:rsid w:val="008164EB"/>
    <w:rsid w:val="008169C0"/>
    <w:rsid w:val="008169E7"/>
    <w:rsid w:val="00816BE6"/>
    <w:rsid w:val="00816E7C"/>
    <w:rsid w:val="00816F93"/>
    <w:rsid w:val="0081766B"/>
    <w:rsid w:val="00817A08"/>
    <w:rsid w:val="00817A68"/>
    <w:rsid w:val="00817F98"/>
    <w:rsid w:val="00820037"/>
    <w:rsid w:val="00820071"/>
    <w:rsid w:val="00820281"/>
    <w:rsid w:val="008203C0"/>
    <w:rsid w:val="00820BC4"/>
    <w:rsid w:val="008211EE"/>
    <w:rsid w:val="0082130E"/>
    <w:rsid w:val="008215A8"/>
    <w:rsid w:val="00821747"/>
    <w:rsid w:val="00821B00"/>
    <w:rsid w:val="00821C6A"/>
    <w:rsid w:val="00821EE3"/>
    <w:rsid w:val="00822048"/>
    <w:rsid w:val="00822097"/>
    <w:rsid w:val="0082253F"/>
    <w:rsid w:val="00822C58"/>
    <w:rsid w:val="00822D96"/>
    <w:rsid w:val="008233E7"/>
    <w:rsid w:val="0082353F"/>
    <w:rsid w:val="00823611"/>
    <w:rsid w:val="00823AEB"/>
    <w:rsid w:val="00823B79"/>
    <w:rsid w:val="00823C4B"/>
    <w:rsid w:val="00823E43"/>
    <w:rsid w:val="00823F22"/>
    <w:rsid w:val="008249A1"/>
    <w:rsid w:val="00824E21"/>
    <w:rsid w:val="008252C7"/>
    <w:rsid w:val="008253BF"/>
    <w:rsid w:val="008256B0"/>
    <w:rsid w:val="00825933"/>
    <w:rsid w:val="00825FFF"/>
    <w:rsid w:val="0082604B"/>
    <w:rsid w:val="00826220"/>
    <w:rsid w:val="008263E9"/>
    <w:rsid w:val="008264F4"/>
    <w:rsid w:val="00826747"/>
    <w:rsid w:val="008267DA"/>
    <w:rsid w:val="00826C83"/>
    <w:rsid w:val="00826D47"/>
    <w:rsid w:val="00827368"/>
    <w:rsid w:val="00827AAC"/>
    <w:rsid w:val="00827C83"/>
    <w:rsid w:val="00827D6E"/>
    <w:rsid w:val="00827DC0"/>
    <w:rsid w:val="00827DEF"/>
    <w:rsid w:val="00827F0B"/>
    <w:rsid w:val="00827F65"/>
    <w:rsid w:val="00827FD7"/>
    <w:rsid w:val="00830040"/>
    <w:rsid w:val="0083010F"/>
    <w:rsid w:val="008302B7"/>
    <w:rsid w:val="00830340"/>
    <w:rsid w:val="008303A5"/>
    <w:rsid w:val="00830A36"/>
    <w:rsid w:val="00830F45"/>
    <w:rsid w:val="0083115E"/>
    <w:rsid w:val="00831279"/>
    <w:rsid w:val="00831864"/>
    <w:rsid w:val="00831A31"/>
    <w:rsid w:val="00831BE9"/>
    <w:rsid w:val="00831F0B"/>
    <w:rsid w:val="00831FC2"/>
    <w:rsid w:val="0083256E"/>
    <w:rsid w:val="0083269B"/>
    <w:rsid w:val="00832B42"/>
    <w:rsid w:val="00832BB0"/>
    <w:rsid w:val="00832CD7"/>
    <w:rsid w:val="00832D79"/>
    <w:rsid w:val="00832F98"/>
    <w:rsid w:val="008330FE"/>
    <w:rsid w:val="008333AF"/>
    <w:rsid w:val="008337D2"/>
    <w:rsid w:val="00833B23"/>
    <w:rsid w:val="00833BA2"/>
    <w:rsid w:val="00833DDB"/>
    <w:rsid w:val="00833E6F"/>
    <w:rsid w:val="00833F3F"/>
    <w:rsid w:val="0083438F"/>
    <w:rsid w:val="00834608"/>
    <w:rsid w:val="008346F0"/>
    <w:rsid w:val="008348DE"/>
    <w:rsid w:val="008349B6"/>
    <w:rsid w:val="00834BA8"/>
    <w:rsid w:val="00834C54"/>
    <w:rsid w:val="0083508E"/>
    <w:rsid w:val="0083582D"/>
    <w:rsid w:val="00835B07"/>
    <w:rsid w:val="00835F6A"/>
    <w:rsid w:val="00835FFE"/>
    <w:rsid w:val="0083608A"/>
    <w:rsid w:val="0083639B"/>
    <w:rsid w:val="00836D98"/>
    <w:rsid w:val="0083793B"/>
    <w:rsid w:val="00837AA4"/>
    <w:rsid w:val="00837E4A"/>
    <w:rsid w:val="00837FBB"/>
    <w:rsid w:val="00840A83"/>
    <w:rsid w:val="00840CA5"/>
    <w:rsid w:val="00840E28"/>
    <w:rsid w:val="00841533"/>
    <w:rsid w:val="00841B13"/>
    <w:rsid w:val="00841E92"/>
    <w:rsid w:val="00842AB6"/>
    <w:rsid w:val="00842E09"/>
    <w:rsid w:val="00843016"/>
    <w:rsid w:val="0084303A"/>
    <w:rsid w:val="00843577"/>
    <w:rsid w:val="00843866"/>
    <w:rsid w:val="00843E6F"/>
    <w:rsid w:val="008440C3"/>
    <w:rsid w:val="008441CE"/>
    <w:rsid w:val="008443E7"/>
    <w:rsid w:val="00844562"/>
    <w:rsid w:val="00844890"/>
    <w:rsid w:val="00844A90"/>
    <w:rsid w:val="00844E7A"/>
    <w:rsid w:val="00844F83"/>
    <w:rsid w:val="008451EC"/>
    <w:rsid w:val="0084524A"/>
    <w:rsid w:val="00845487"/>
    <w:rsid w:val="00845499"/>
    <w:rsid w:val="008456CE"/>
    <w:rsid w:val="00845881"/>
    <w:rsid w:val="008460D6"/>
    <w:rsid w:val="0084652B"/>
    <w:rsid w:val="00846689"/>
    <w:rsid w:val="00846AFB"/>
    <w:rsid w:val="00846C00"/>
    <w:rsid w:val="00846E05"/>
    <w:rsid w:val="00846E4A"/>
    <w:rsid w:val="00846FA4"/>
    <w:rsid w:val="0084768A"/>
    <w:rsid w:val="00847BC8"/>
    <w:rsid w:val="00847C2B"/>
    <w:rsid w:val="00847EFF"/>
    <w:rsid w:val="00850128"/>
    <w:rsid w:val="008503D0"/>
    <w:rsid w:val="00850581"/>
    <w:rsid w:val="00850832"/>
    <w:rsid w:val="00850A66"/>
    <w:rsid w:val="00851046"/>
    <w:rsid w:val="00851100"/>
    <w:rsid w:val="00851111"/>
    <w:rsid w:val="0085127C"/>
    <w:rsid w:val="00851654"/>
    <w:rsid w:val="00851AF5"/>
    <w:rsid w:val="00851DAA"/>
    <w:rsid w:val="00851E3A"/>
    <w:rsid w:val="00851E69"/>
    <w:rsid w:val="00851EA9"/>
    <w:rsid w:val="00851F6D"/>
    <w:rsid w:val="00851FB5"/>
    <w:rsid w:val="008521DB"/>
    <w:rsid w:val="008522D5"/>
    <w:rsid w:val="008523B5"/>
    <w:rsid w:val="00852677"/>
    <w:rsid w:val="00852766"/>
    <w:rsid w:val="008527D1"/>
    <w:rsid w:val="008528BB"/>
    <w:rsid w:val="00852984"/>
    <w:rsid w:val="00852A40"/>
    <w:rsid w:val="00852B97"/>
    <w:rsid w:val="00852D1C"/>
    <w:rsid w:val="00852DB9"/>
    <w:rsid w:val="00852EC6"/>
    <w:rsid w:val="00852FB1"/>
    <w:rsid w:val="0085315B"/>
    <w:rsid w:val="008533EE"/>
    <w:rsid w:val="008536B8"/>
    <w:rsid w:val="0085404C"/>
    <w:rsid w:val="00854332"/>
    <w:rsid w:val="008543AB"/>
    <w:rsid w:val="00854670"/>
    <w:rsid w:val="00854724"/>
    <w:rsid w:val="00854CBF"/>
    <w:rsid w:val="00854DAA"/>
    <w:rsid w:val="008550CB"/>
    <w:rsid w:val="00855513"/>
    <w:rsid w:val="00855604"/>
    <w:rsid w:val="00855761"/>
    <w:rsid w:val="00855B4A"/>
    <w:rsid w:val="00855B60"/>
    <w:rsid w:val="00855B72"/>
    <w:rsid w:val="00855C17"/>
    <w:rsid w:val="00855DF4"/>
    <w:rsid w:val="00855E0B"/>
    <w:rsid w:val="00855F84"/>
    <w:rsid w:val="008560B9"/>
    <w:rsid w:val="008561E8"/>
    <w:rsid w:val="00856852"/>
    <w:rsid w:val="008569CF"/>
    <w:rsid w:val="00856A20"/>
    <w:rsid w:val="00856B06"/>
    <w:rsid w:val="00856B82"/>
    <w:rsid w:val="00856D81"/>
    <w:rsid w:val="00856EC4"/>
    <w:rsid w:val="008570DB"/>
    <w:rsid w:val="0085710F"/>
    <w:rsid w:val="0085718B"/>
    <w:rsid w:val="0085784C"/>
    <w:rsid w:val="00857897"/>
    <w:rsid w:val="00857A69"/>
    <w:rsid w:val="008603CB"/>
    <w:rsid w:val="00860677"/>
    <w:rsid w:val="00860793"/>
    <w:rsid w:val="008608A3"/>
    <w:rsid w:val="0086092E"/>
    <w:rsid w:val="00860A8F"/>
    <w:rsid w:val="00860B4C"/>
    <w:rsid w:val="00860D6C"/>
    <w:rsid w:val="008612B7"/>
    <w:rsid w:val="0086169D"/>
    <w:rsid w:val="00861735"/>
    <w:rsid w:val="00861B3D"/>
    <w:rsid w:val="00861B8D"/>
    <w:rsid w:val="00862029"/>
    <w:rsid w:val="00862196"/>
    <w:rsid w:val="008622FB"/>
    <w:rsid w:val="0086242C"/>
    <w:rsid w:val="008626B9"/>
    <w:rsid w:val="00862721"/>
    <w:rsid w:val="00862BB2"/>
    <w:rsid w:val="0086362C"/>
    <w:rsid w:val="0086396F"/>
    <w:rsid w:val="00863A17"/>
    <w:rsid w:val="00864340"/>
    <w:rsid w:val="0086443C"/>
    <w:rsid w:val="0086447F"/>
    <w:rsid w:val="008647DE"/>
    <w:rsid w:val="00864A8A"/>
    <w:rsid w:val="00864B95"/>
    <w:rsid w:val="00864DEB"/>
    <w:rsid w:val="00864E48"/>
    <w:rsid w:val="0086549E"/>
    <w:rsid w:val="008656A2"/>
    <w:rsid w:val="00865737"/>
    <w:rsid w:val="00865931"/>
    <w:rsid w:val="00865E72"/>
    <w:rsid w:val="00865F33"/>
    <w:rsid w:val="00866142"/>
    <w:rsid w:val="00866277"/>
    <w:rsid w:val="0086631B"/>
    <w:rsid w:val="0086662C"/>
    <w:rsid w:val="0086663F"/>
    <w:rsid w:val="008666B4"/>
    <w:rsid w:val="00866736"/>
    <w:rsid w:val="00866788"/>
    <w:rsid w:val="008667B8"/>
    <w:rsid w:val="00866809"/>
    <w:rsid w:val="00866864"/>
    <w:rsid w:val="008668DB"/>
    <w:rsid w:val="008668F6"/>
    <w:rsid w:val="00866A85"/>
    <w:rsid w:val="00866EFA"/>
    <w:rsid w:val="00867003"/>
    <w:rsid w:val="0086721A"/>
    <w:rsid w:val="00867488"/>
    <w:rsid w:val="00867DA2"/>
    <w:rsid w:val="00870122"/>
    <w:rsid w:val="008705D6"/>
    <w:rsid w:val="00870A59"/>
    <w:rsid w:val="00870BFB"/>
    <w:rsid w:val="00870C2B"/>
    <w:rsid w:val="008712E0"/>
    <w:rsid w:val="008713BA"/>
    <w:rsid w:val="00871A62"/>
    <w:rsid w:val="00871C23"/>
    <w:rsid w:val="00871C8A"/>
    <w:rsid w:val="00871C95"/>
    <w:rsid w:val="00871DDA"/>
    <w:rsid w:val="00872175"/>
    <w:rsid w:val="00872295"/>
    <w:rsid w:val="008723B7"/>
    <w:rsid w:val="008724D1"/>
    <w:rsid w:val="008726A1"/>
    <w:rsid w:val="00872735"/>
    <w:rsid w:val="008727F1"/>
    <w:rsid w:val="00872A7F"/>
    <w:rsid w:val="00872F99"/>
    <w:rsid w:val="008731B8"/>
    <w:rsid w:val="0087337B"/>
    <w:rsid w:val="00873620"/>
    <w:rsid w:val="00873717"/>
    <w:rsid w:val="0087387B"/>
    <w:rsid w:val="00873BDE"/>
    <w:rsid w:val="00873C67"/>
    <w:rsid w:val="00873C7B"/>
    <w:rsid w:val="00873EFF"/>
    <w:rsid w:val="00874159"/>
    <w:rsid w:val="008746ED"/>
    <w:rsid w:val="008747A6"/>
    <w:rsid w:val="00874ABD"/>
    <w:rsid w:val="00874DB0"/>
    <w:rsid w:val="00874E64"/>
    <w:rsid w:val="00875631"/>
    <w:rsid w:val="00875A5A"/>
    <w:rsid w:val="00875A72"/>
    <w:rsid w:val="008760EF"/>
    <w:rsid w:val="00876567"/>
    <w:rsid w:val="0087693A"/>
    <w:rsid w:val="00876A96"/>
    <w:rsid w:val="00876B8D"/>
    <w:rsid w:val="00876CC1"/>
    <w:rsid w:val="00876F19"/>
    <w:rsid w:val="00877051"/>
    <w:rsid w:val="008771EA"/>
    <w:rsid w:val="00877277"/>
    <w:rsid w:val="008773A1"/>
    <w:rsid w:val="008775C1"/>
    <w:rsid w:val="00877727"/>
    <w:rsid w:val="00877B1A"/>
    <w:rsid w:val="00877E7E"/>
    <w:rsid w:val="00877E9C"/>
    <w:rsid w:val="008800D3"/>
    <w:rsid w:val="00880159"/>
    <w:rsid w:val="0088056D"/>
    <w:rsid w:val="00880C56"/>
    <w:rsid w:val="00880D8E"/>
    <w:rsid w:val="00880F1A"/>
    <w:rsid w:val="008812AB"/>
    <w:rsid w:val="0088141F"/>
    <w:rsid w:val="008816A8"/>
    <w:rsid w:val="0088194C"/>
    <w:rsid w:val="00881ADB"/>
    <w:rsid w:val="00881B11"/>
    <w:rsid w:val="00881B16"/>
    <w:rsid w:val="00881C85"/>
    <w:rsid w:val="00881F44"/>
    <w:rsid w:val="00882181"/>
    <w:rsid w:val="0088236F"/>
    <w:rsid w:val="00882748"/>
    <w:rsid w:val="00882B06"/>
    <w:rsid w:val="00882D12"/>
    <w:rsid w:val="00882DE0"/>
    <w:rsid w:val="008831D1"/>
    <w:rsid w:val="008831F5"/>
    <w:rsid w:val="008836E3"/>
    <w:rsid w:val="00883B56"/>
    <w:rsid w:val="00883CA4"/>
    <w:rsid w:val="00883E2B"/>
    <w:rsid w:val="00883EC1"/>
    <w:rsid w:val="008841C5"/>
    <w:rsid w:val="0088493A"/>
    <w:rsid w:val="00884EA2"/>
    <w:rsid w:val="008853B4"/>
    <w:rsid w:val="008853C7"/>
    <w:rsid w:val="00885825"/>
    <w:rsid w:val="00885B9B"/>
    <w:rsid w:val="00886030"/>
    <w:rsid w:val="00886501"/>
    <w:rsid w:val="00886531"/>
    <w:rsid w:val="00886CDD"/>
    <w:rsid w:val="00886F36"/>
    <w:rsid w:val="00886F38"/>
    <w:rsid w:val="00886FF6"/>
    <w:rsid w:val="00887462"/>
    <w:rsid w:val="008877C4"/>
    <w:rsid w:val="008879A9"/>
    <w:rsid w:val="00887A37"/>
    <w:rsid w:val="00887C70"/>
    <w:rsid w:val="00887E1E"/>
    <w:rsid w:val="0089003D"/>
    <w:rsid w:val="00890969"/>
    <w:rsid w:val="00890E17"/>
    <w:rsid w:val="008913CB"/>
    <w:rsid w:val="008914FB"/>
    <w:rsid w:val="008915B6"/>
    <w:rsid w:val="00891D47"/>
    <w:rsid w:val="00891DD9"/>
    <w:rsid w:val="0089214D"/>
    <w:rsid w:val="008922AD"/>
    <w:rsid w:val="00892671"/>
    <w:rsid w:val="00892B2D"/>
    <w:rsid w:val="00893291"/>
    <w:rsid w:val="00893315"/>
    <w:rsid w:val="00893C0D"/>
    <w:rsid w:val="00893C2F"/>
    <w:rsid w:val="00893D72"/>
    <w:rsid w:val="00894081"/>
    <w:rsid w:val="00894125"/>
    <w:rsid w:val="00894143"/>
    <w:rsid w:val="0089435A"/>
    <w:rsid w:val="00894781"/>
    <w:rsid w:val="0089485F"/>
    <w:rsid w:val="0089495F"/>
    <w:rsid w:val="00894A50"/>
    <w:rsid w:val="00894E3A"/>
    <w:rsid w:val="008950EF"/>
    <w:rsid w:val="008954F9"/>
    <w:rsid w:val="00895653"/>
    <w:rsid w:val="008957DD"/>
    <w:rsid w:val="00895E30"/>
    <w:rsid w:val="00896168"/>
    <w:rsid w:val="00896449"/>
    <w:rsid w:val="008970C9"/>
    <w:rsid w:val="00897194"/>
    <w:rsid w:val="0089724F"/>
    <w:rsid w:val="0089742E"/>
    <w:rsid w:val="0089754C"/>
    <w:rsid w:val="00897B5E"/>
    <w:rsid w:val="00897BC6"/>
    <w:rsid w:val="00897D8B"/>
    <w:rsid w:val="00897DC3"/>
    <w:rsid w:val="008A002A"/>
    <w:rsid w:val="008A014D"/>
    <w:rsid w:val="008A02EC"/>
    <w:rsid w:val="008A0C7D"/>
    <w:rsid w:val="008A0E11"/>
    <w:rsid w:val="008A10E5"/>
    <w:rsid w:val="008A12ED"/>
    <w:rsid w:val="008A1B0F"/>
    <w:rsid w:val="008A1F18"/>
    <w:rsid w:val="008A20DA"/>
    <w:rsid w:val="008A21C0"/>
    <w:rsid w:val="008A28B1"/>
    <w:rsid w:val="008A298B"/>
    <w:rsid w:val="008A2D0B"/>
    <w:rsid w:val="008A2D18"/>
    <w:rsid w:val="008A3163"/>
    <w:rsid w:val="008A36C1"/>
    <w:rsid w:val="008A3CC4"/>
    <w:rsid w:val="008A3F34"/>
    <w:rsid w:val="008A4019"/>
    <w:rsid w:val="008A436D"/>
    <w:rsid w:val="008A4424"/>
    <w:rsid w:val="008A4D27"/>
    <w:rsid w:val="008A4FD9"/>
    <w:rsid w:val="008A5198"/>
    <w:rsid w:val="008A534C"/>
    <w:rsid w:val="008A5616"/>
    <w:rsid w:val="008A581A"/>
    <w:rsid w:val="008A5FB5"/>
    <w:rsid w:val="008A612D"/>
    <w:rsid w:val="008A627D"/>
    <w:rsid w:val="008A6395"/>
    <w:rsid w:val="008A6B2C"/>
    <w:rsid w:val="008A6B43"/>
    <w:rsid w:val="008A6D58"/>
    <w:rsid w:val="008A71FC"/>
    <w:rsid w:val="008A7878"/>
    <w:rsid w:val="008A7C16"/>
    <w:rsid w:val="008A7CA8"/>
    <w:rsid w:val="008A7FE2"/>
    <w:rsid w:val="008B0164"/>
    <w:rsid w:val="008B0254"/>
    <w:rsid w:val="008B044E"/>
    <w:rsid w:val="008B0526"/>
    <w:rsid w:val="008B054D"/>
    <w:rsid w:val="008B0F41"/>
    <w:rsid w:val="008B1A7C"/>
    <w:rsid w:val="008B1ABF"/>
    <w:rsid w:val="008B1F63"/>
    <w:rsid w:val="008B20E3"/>
    <w:rsid w:val="008B229C"/>
    <w:rsid w:val="008B22E8"/>
    <w:rsid w:val="008B259C"/>
    <w:rsid w:val="008B261F"/>
    <w:rsid w:val="008B2636"/>
    <w:rsid w:val="008B274B"/>
    <w:rsid w:val="008B2B14"/>
    <w:rsid w:val="008B2BEE"/>
    <w:rsid w:val="008B3612"/>
    <w:rsid w:val="008B3745"/>
    <w:rsid w:val="008B3750"/>
    <w:rsid w:val="008B3C5E"/>
    <w:rsid w:val="008B4026"/>
    <w:rsid w:val="008B406E"/>
    <w:rsid w:val="008B4093"/>
    <w:rsid w:val="008B40F2"/>
    <w:rsid w:val="008B56A3"/>
    <w:rsid w:val="008B578F"/>
    <w:rsid w:val="008B5C8F"/>
    <w:rsid w:val="008B5CD9"/>
    <w:rsid w:val="008B5DD6"/>
    <w:rsid w:val="008B5F16"/>
    <w:rsid w:val="008B6596"/>
    <w:rsid w:val="008B6AF5"/>
    <w:rsid w:val="008B6B1E"/>
    <w:rsid w:val="008B6D0A"/>
    <w:rsid w:val="008B6F7C"/>
    <w:rsid w:val="008B70EA"/>
    <w:rsid w:val="008B7183"/>
    <w:rsid w:val="008B722F"/>
    <w:rsid w:val="008B7340"/>
    <w:rsid w:val="008B7451"/>
    <w:rsid w:val="008B7722"/>
    <w:rsid w:val="008B77CE"/>
    <w:rsid w:val="008B7868"/>
    <w:rsid w:val="008B786F"/>
    <w:rsid w:val="008B792C"/>
    <w:rsid w:val="008B7EAB"/>
    <w:rsid w:val="008B7F9A"/>
    <w:rsid w:val="008C0004"/>
    <w:rsid w:val="008C02BE"/>
    <w:rsid w:val="008C02E7"/>
    <w:rsid w:val="008C0475"/>
    <w:rsid w:val="008C04EA"/>
    <w:rsid w:val="008C07DA"/>
    <w:rsid w:val="008C0AFA"/>
    <w:rsid w:val="008C0D76"/>
    <w:rsid w:val="008C0DAB"/>
    <w:rsid w:val="008C0E5C"/>
    <w:rsid w:val="008C12CF"/>
    <w:rsid w:val="008C1450"/>
    <w:rsid w:val="008C184B"/>
    <w:rsid w:val="008C18BC"/>
    <w:rsid w:val="008C1ADE"/>
    <w:rsid w:val="008C1B45"/>
    <w:rsid w:val="008C1E2C"/>
    <w:rsid w:val="008C26ED"/>
    <w:rsid w:val="008C28D0"/>
    <w:rsid w:val="008C2981"/>
    <w:rsid w:val="008C2BB5"/>
    <w:rsid w:val="008C343F"/>
    <w:rsid w:val="008C36BD"/>
    <w:rsid w:val="008C387E"/>
    <w:rsid w:val="008C39E1"/>
    <w:rsid w:val="008C3B3A"/>
    <w:rsid w:val="008C3C63"/>
    <w:rsid w:val="008C4086"/>
    <w:rsid w:val="008C4206"/>
    <w:rsid w:val="008C43E2"/>
    <w:rsid w:val="008C4581"/>
    <w:rsid w:val="008C489E"/>
    <w:rsid w:val="008C4FA9"/>
    <w:rsid w:val="008C504D"/>
    <w:rsid w:val="008C551E"/>
    <w:rsid w:val="008C56E7"/>
    <w:rsid w:val="008C59DF"/>
    <w:rsid w:val="008C5A3F"/>
    <w:rsid w:val="008C5D76"/>
    <w:rsid w:val="008C5EE3"/>
    <w:rsid w:val="008C6829"/>
    <w:rsid w:val="008C6B32"/>
    <w:rsid w:val="008C6E40"/>
    <w:rsid w:val="008C6F52"/>
    <w:rsid w:val="008C7138"/>
    <w:rsid w:val="008C73B9"/>
    <w:rsid w:val="008C7584"/>
    <w:rsid w:val="008C79A1"/>
    <w:rsid w:val="008C7C57"/>
    <w:rsid w:val="008D0369"/>
    <w:rsid w:val="008D0519"/>
    <w:rsid w:val="008D0902"/>
    <w:rsid w:val="008D0B43"/>
    <w:rsid w:val="008D0ED4"/>
    <w:rsid w:val="008D100D"/>
    <w:rsid w:val="008D1497"/>
    <w:rsid w:val="008D172B"/>
    <w:rsid w:val="008D1C1A"/>
    <w:rsid w:val="008D1F2E"/>
    <w:rsid w:val="008D1FB9"/>
    <w:rsid w:val="008D2099"/>
    <w:rsid w:val="008D248E"/>
    <w:rsid w:val="008D264B"/>
    <w:rsid w:val="008D283F"/>
    <w:rsid w:val="008D2A3B"/>
    <w:rsid w:val="008D32FC"/>
    <w:rsid w:val="008D335A"/>
    <w:rsid w:val="008D348B"/>
    <w:rsid w:val="008D3C94"/>
    <w:rsid w:val="008D4269"/>
    <w:rsid w:val="008D4398"/>
    <w:rsid w:val="008D453D"/>
    <w:rsid w:val="008D4629"/>
    <w:rsid w:val="008D4658"/>
    <w:rsid w:val="008D46EE"/>
    <w:rsid w:val="008D4713"/>
    <w:rsid w:val="008D4A17"/>
    <w:rsid w:val="008D4E5B"/>
    <w:rsid w:val="008D55D1"/>
    <w:rsid w:val="008D5705"/>
    <w:rsid w:val="008D5986"/>
    <w:rsid w:val="008D5EF8"/>
    <w:rsid w:val="008D635F"/>
    <w:rsid w:val="008D64AE"/>
    <w:rsid w:val="008D6600"/>
    <w:rsid w:val="008D6782"/>
    <w:rsid w:val="008D6BE0"/>
    <w:rsid w:val="008D6C04"/>
    <w:rsid w:val="008D6D34"/>
    <w:rsid w:val="008D7A11"/>
    <w:rsid w:val="008D7CD8"/>
    <w:rsid w:val="008D7EE9"/>
    <w:rsid w:val="008E006C"/>
    <w:rsid w:val="008E027A"/>
    <w:rsid w:val="008E046D"/>
    <w:rsid w:val="008E0629"/>
    <w:rsid w:val="008E07EB"/>
    <w:rsid w:val="008E0802"/>
    <w:rsid w:val="008E097D"/>
    <w:rsid w:val="008E0AF2"/>
    <w:rsid w:val="008E0F69"/>
    <w:rsid w:val="008E1193"/>
    <w:rsid w:val="008E139D"/>
    <w:rsid w:val="008E13C9"/>
    <w:rsid w:val="008E14F9"/>
    <w:rsid w:val="008E1619"/>
    <w:rsid w:val="008E1910"/>
    <w:rsid w:val="008E194C"/>
    <w:rsid w:val="008E1B8E"/>
    <w:rsid w:val="008E1BF5"/>
    <w:rsid w:val="008E1FC2"/>
    <w:rsid w:val="008E2136"/>
    <w:rsid w:val="008E230B"/>
    <w:rsid w:val="008E27A2"/>
    <w:rsid w:val="008E2BE4"/>
    <w:rsid w:val="008E2CBC"/>
    <w:rsid w:val="008E2D39"/>
    <w:rsid w:val="008E2D87"/>
    <w:rsid w:val="008E3191"/>
    <w:rsid w:val="008E3357"/>
    <w:rsid w:val="008E345C"/>
    <w:rsid w:val="008E3745"/>
    <w:rsid w:val="008E3A3F"/>
    <w:rsid w:val="008E3B97"/>
    <w:rsid w:val="008E3ED5"/>
    <w:rsid w:val="008E41BE"/>
    <w:rsid w:val="008E4254"/>
    <w:rsid w:val="008E456A"/>
    <w:rsid w:val="008E49F3"/>
    <w:rsid w:val="008E4A5B"/>
    <w:rsid w:val="008E4FAE"/>
    <w:rsid w:val="008E5047"/>
    <w:rsid w:val="008E5175"/>
    <w:rsid w:val="008E52BB"/>
    <w:rsid w:val="008E538E"/>
    <w:rsid w:val="008E53A2"/>
    <w:rsid w:val="008E564D"/>
    <w:rsid w:val="008E5662"/>
    <w:rsid w:val="008E5786"/>
    <w:rsid w:val="008E5828"/>
    <w:rsid w:val="008E58F0"/>
    <w:rsid w:val="008E5B20"/>
    <w:rsid w:val="008E5DCF"/>
    <w:rsid w:val="008E62D2"/>
    <w:rsid w:val="008E66B3"/>
    <w:rsid w:val="008E68E5"/>
    <w:rsid w:val="008E6B4E"/>
    <w:rsid w:val="008E6B79"/>
    <w:rsid w:val="008E6CE6"/>
    <w:rsid w:val="008E6DC0"/>
    <w:rsid w:val="008E72EE"/>
    <w:rsid w:val="008E731B"/>
    <w:rsid w:val="008E7455"/>
    <w:rsid w:val="008E7970"/>
    <w:rsid w:val="008E7AF8"/>
    <w:rsid w:val="008E7B40"/>
    <w:rsid w:val="008E7C34"/>
    <w:rsid w:val="008E7F4A"/>
    <w:rsid w:val="008F0155"/>
    <w:rsid w:val="008F0292"/>
    <w:rsid w:val="008F03A7"/>
    <w:rsid w:val="008F0B57"/>
    <w:rsid w:val="008F0BC5"/>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B"/>
    <w:rsid w:val="008F344E"/>
    <w:rsid w:val="008F36E2"/>
    <w:rsid w:val="008F377B"/>
    <w:rsid w:val="008F3C4B"/>
    <w:rsid w:val="008F3D94"/>
    <w:rsid w:val="008F41D7"/>
    <w:rsid w:val="008F43F5"/>
    <w:rsid w:val="008F4453"/>
    <w:rsid w:val="008F44D8"/>
    <w:rsid w:val="008F4823"/>
    <w:rsid w:val="008F4835"/>
    <w:rsid w:val="008F48F6"/>
    <w:rsid w:val="008F4E23"/>
    <w:rsid w:val="008F4E31"/>
    <w:rsid w:val="008F4FC9"/>
    <w:rsid w:val="008F50A6"/>
    <w:rsid w:val="008F51DA"/>
    <w:rsid w:val="008F56DE"/>
    <w:rsid w:val="008F5D89"/>
    <w:rsid w:val="008F5E4C"/>
    <w:rsid w:val="008F61A0"/>
    <w:rsid w:val="008F621C"/>
    <w:rsid w:val="008F67CC"/>
    <w:rsid w:val="008F6AD6"/>
    <w:rsid w:val="008F6C59"/>
    <w:rsid w:val="008F7EC3"/>
    <w:rsid w:val="00900259"/>
    <w:rsid w:val="009007FC"/>
    <w:rsid w:val="00900B47"/>
    <w:rsid w:val="00900C35"/>
    <w:rsid w:val="00901012"/>
    <w:rsid w:val="009011CE"/>
    <w:rsid w:val="009017A1"/>
    <w:rsid w:val="0090185B"/>
    <w:rsid w:val="00901B37"/>
    <w:rsid w:val="00901C70"/>
    <w:rsid w:val="00901D41"/>
    <w:rsid w:val="00901FF7"/>
    <w:rsid w:val="00902050"/>
    <w:rsid w:val="0090252A"/>
    <w:rsid w:val="0090258C"/>
    <w:rsid w:val="009025AB"/>
    <w:rsid w:val="009027F4"/>
    <w:rsid w:val="00902C00"/>
    <w:rsid w:val="00902CA5"/>
    <w:rsid w:val="00902D4F"/>
    <w:rsid w:val="00902E09"/>
    <w:rsid w:val="009030E3"/>
    <w:rsid w:val="009034B9"/>
    <w:rsid w:val="00903A34"/>
    <w:rsid w:val="00903FB3"/>
    <w:rsid w:val="00904690"/>
    <w:rsid w:val="0090509F"/>
    <w:rsid w:val="0090515D"/>
    <w:rsid w:val="00905336"/>
    <w:rsid w:val="009053B8"/>
    <w:rsid w:val="009060FF"/>
    <w:rsid w:val="0090614A"/>
    <w:rsid w:val="009066DC"/>
    <w:rsid w:val="00906891"/>
    <w:rsid w:val="00906E22"/>
    <w:rsid w:val="00906E85"/>
    <w:rsid w:val="0090728D"/>
    <w:rsid w:val="00907441"/>
    <w:rsid w:val="00907583"/>
    <w:rsid w:val="0090758F"/>
    <w:rsid w:val="0090766F"/>
    <w:rsid w:val="0090779A"/>
    <w:rsid w:val="0090780A"/>
    <w:rsid w:val="009078FF"/>
    <w:rsid w:val="009102B4"/>
    <w:rsid w:val="0091052B"/>
    <w:rsid w:val="00910715"/>
    <w:rsid w:val="009107FF"/>
    <w:rsid w:val="00910873"/>
    <w:rsid w:val="0091091D"/>
    <w:rsid w:val="00911327"/>
    <w:rsid w:val="00911F7E"/>
    <w:rsid w:val="009122CA"/>
    <w:rsid w:val="009122DB"/>
    <w:rsid w:val="00912848"/>
    <w:rsid w:val="00912B56"/>
    <w:rsid w:val="00912C6F"/>
    <w:rsid w:val="00912E50"/>
    <w:rsid w:val="00912E6B"/>
    <w:rsid w:val="009133D4"/>
    <w:rsid w:val="009133EA"/>
    <w:rsid w:val="009136D9"/>
    <w:rsid w:val="00913F98"/>
    <w:rsid w:val="00914441"/>
    <w:rsid w:val="0091447B"/>
    <w:rsid w:val="00914D25"/>
    <w:rsid w:val="00914D48"/>
    <w:rsid w:val="00915512"/>
    <w:rsid w:val="00916223"/>
    <w:rsid w:val="00916226"/>
    <w:rsid w:val="00916269"/>
    <w:rsid w:val="009163A0"/>
    <w:rsid w:val="009165A9"/>
    <w:rsid w:val="0091696F"/>
    <w:rsid w:val="00916AAB"/>
    <w:rsid w:val="00916C97"/>
    <w:rsid w:val="00916C99"/>
    <w:rsid w:val="00916EE9"/>
    <w:rsid w:val="00917159"/>
    <w:rsid w:val="00917210"/>
    <w:rsid w:val="00917A31"/>
    <w:rsid w:val="00917C84"/>
    <w:rsid w:val="00917D1A"/>
    <w:rsid w:val="00917D6B"/>
    <w:rsid w:val="00917DC6"/>
    <w:rsid w:val="00920FCF"/>
    <w:rsid w:val="0092119F"/>
    <w:rsid w:val="009218A2"/>
    <w:rsid w:val="0092191B"/>
    <w:rsid w:val="00921D86"/>
    <w:rsid w:val="00921F1C"/>
    <w:rsid w:val="00921FE8"/>
    <w:rsid w:val="0092241F"/>
    <w:rsid w:val="009224A3"/>
    <w:rsid w:val="009224B7"/>
    <w:rsid w:val="0092261B"/>
    <w:rsid w:val="00922A44"/>
    <w:rsid w:val="00922E3B"/>
    <w:rsid w:val="00922EA5"/>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570"/>
    <w:rsid w:val="00926F34"/>
    <w:rsid w:val="00927038"/>
    <w:rsid w:val="00927118"/>
    <w:rsid w:val="009276E3"/>
    <w:rsid w:val="0092785A"/>
    <w:rsid w:val="0092789F"/>
    <w:rsid w:val="00927A08"/>
    <w:rsid w:val="00927F26"/>
    <w:rsid w:val="00927FCB"/>
    <w:rsid w:val="009303C3"/>
    <w:rsid w:val="0093066B"/>
    <w:rsid w:val="0093069F"/>
    <w:rsid w:val="00930745"/>
    <w:rsid w:val="00930812"/>
    <w:rsid w:val="00930948"/>
    <w:rsid w:val="00930981"/>
    <w:rsid w:val="00930A39"/>
    <w:rsid w:val="00930A74"/>
    <w:rsid w:val="00930CDA"/>
    <w:rsid w:val="00930D85"/>
    <w:rsid w:val="00930E1C"/>
    <w:rsid w:val="00930EA1"/>
    <w:rsid w:val="009310EB"/>
    <w:rsid w:val="00931112"/>
    <w:rsid w:val="00931338"/>
    <w:rsid w:val="009315CE"/>
    <w:rsid w:val="009316A4"/>
    <w:rsid w:val="0093176E"/>
    <w:rsid w:val="00931852"/>
    <w:rsid w:val="00931B5E"/>
    <w:rsid w:val="00931E22"/>
    <w:rsid w:val="00932100"/>
    <w:rsid w:val="00932406"/>
    <w:rsid w:val="00932509"/>
    <w:rsid w:val="00932929"/>
    <w:rsid w:val="00932983"/>
    <w:rsid w:val="009329B0"/>
    <w:rsid w:val="009329B2"/>
    <w:rsid w:val="00932D44"/>
    <w:rsid w:val="0093312A"/>
    <w:rsid w:val="009332E2"/>
    <w:rsid w:val="00933587"/>
    <w:rsid w:val="00933761"/>
    <w:rsid w:val="00933817"/>
    <w:rsid w:val="00933A35"/>
    <w:rsid w:val="00933CCD"/>
    <w:rsid w:val="00933D8F"/>
    <w:rsid w:val="00933FE3"/>
    <w:rsid w:val="00934B9E"/>
    <w:rsid w:val="00934EAC"/>
    <w:rsid w:val="009350E4"/>
    <w:rsid w:val="009354E5"/>
    <w:rsid w:val="00935753"/>
    <w:rsid w:val="009359DF"/>
    <w:rsid w:val="00935A5A"/>
    <w:rsid w:val="00935AB7"/>
    <w:rsid w:val="0093603E"/>
    <w:rsid w:val="009360D7"/>
    <w:rsid w:val="009362C9"/>
    <w:rsid w:val="00936AD3"/>
    <w:rsid w:val="00936E24"/>
    <w:rsid w:val="00936EFE"/>
    <w:rsid w:val="0093743C"/>
    <w:rsid w:val="00937498"/>
    <w:rsid w:val="00937509"/>
    <w:rsid w:val="0093753F"/>
    <w:rsid w:val="00937935"/>
    <w:rsid w:val="00937E54"/>
    <w:rsid w:val="00937F23"/>
    <w:rsid w:val="00937F50"/>
    <w:rsid w:val="00940068"/>
    <w:rsid w:val="009404D7"/>
    <w:rsid w:val="009405A4"/>
    <w:rsid w:val="009407AA"/>
    <w:rsid w:val="00940AD1"/>
    <w:rsid w:val="00940E50"/>
    <w:rsid w:val="00941026"/>
    <w:rsid w:val="00941536"/>
    <w:rsid w:val="00941754"/>
    <w:rsid w:val="00941769"/>
    <w:rsid w:val="00941C58"/>
    <w:rsid w:val="00941D13"/>
    <w:rsid w:val="00942058"/>
    <w:rsid w:val="0094218A"/>
    <w:rsid w:val="00942226"/>
    <w:rsid w:val="00942387"/>
    <w:rsid w:val="009423DA"/>
    <w:rsid w:val="00942440"/>
    <w:rsid w:val="009426F8"/>
    <w:rsid w:val="00942A1E"/>
    <w:rsid w:val="00942EEB"/>
    <w:rsid w:val="0094380C"/>
    <w:rsid w:val="0094385A"/>
    <w:rsid w:val="009438FE"/>
    <w:rsid w:val="00943AD9"/>
    <w:rsid w:val="00943AE3"/>
    <w:rsid w:val="00944236"/>
    <w:rsid w:val="00944614"/>
    <w:rsid w:val="00944959"/>
    <w:rsid w:val="00944E18"/>
    <w:rsid w:val="00944EAE"/>
    <w:rsid w:val="0094517F"/>
    <w:rsid w:val="009451A4"/>
    <w:rsid w:val="0094553C"/>
    <w:rsid w:val="00945613"/>
    <w:rsid w:val="009457B0"/>
    <w:rsid w:val="00945D86"/>
    <w:rsid w:val="00945EF3"/>
    <w:rsid w:val="00946019"/>
    <w:rsid w:val="0094626F"/>
    <w:rsid w:val="009462D2"/>
    <w:rsid w:val="0094692B"/>
    <w:rsid w:val="00946A1D"/>
    <w:rsid w:val="00946C32"/>
    <w:rsid w:val="009476AB"/>
    <w:rsid w:val="009479A6"/>
    <w:rsid w:val="00947E56"/>
    <w:rsid w:val="00950A20"/>
    <w:rsid w:val="00950CD5"/>
    <w:rsid w:val="00950D16"/>
    <w:rsid w:val="0095118D"/>
    <w:rsid w:val="009512E1"/>
    <w:rsid w:val="0095144C"/>
    <w:rsid w:val="00951568"/>
    <w:rsid w:val="009515F4"/>
    <w:rsid w:val="0095165B"/>
    <w:rsid w:val="00951BD0"/>
    <w:rsid w:val="00951D1F"/>
    <w:rsid w:val="00952548"/>
    <w:rsid w:val="009525F3"/>
    <w:rsid w:val="00952844"/>
    <w:rsid w:val="00952AC7"/>
    <w:rsid w:val="009531B5"/>
    <w:rsid w:val="009532DB"/>
    <w:rsid w:val="00953825"/>
    <w:rsid w:val="009538C2"/>
    <w:rsid w:val="00953BA0"/>
    <w:rsid w:val="00953D79"/>
    <w:rsid w:val="00953D91"/>
    <w:rsid w:val="00953D92"/>
    <w:rsid w:val="00953E55"/>
    <w:rsid w:val="00954003"/>
    <w:rsid w:val="00954148"/>
    <w:rsid w:val="009542ED"/>
    <w:rsid w:val="0095434A"/>
    <w:rsid w:val="009545B3"/>
    <w:rsid w:val="00954609"/>
    <w:rsid w:val="00954939"/>
    <w:rsid w:val="009553DD"/>
    <w:rsid w:val="0095554D"/>
    <w:rsid w:val="00955943"/>
    <w:rsid w:val="009559B8"/>
    <w:rsid w:val="00955AC4"/>
    <w:rsid w:val="00955DF3"/>
    <w:rsid w:val="0095654C"/>
    <w:rsid w:val="0095686C"/>
    <w:rsid w:val="00956C4E"/>
    <w:rsid w:val="00956FA7"/>
    <w:rsid w:val="009572F4"/>
    <w:rsid w:val="0095751D"/>
    <w:rsid w:val="00957569"/>
    <w:rsid w:val="009575E9"/>
    <w:rsid w:val="00957A77"/>
    <w:rsid w:val="00957CC7"/>
    <w:rsid w:val="00957D5D"/>
    <w:rsid w:val="0096002A"/>
    <w:rsid w:val="0096046F"/>
    <w:rsid w:val="0096050C"/>
    <w:rsid w:val="00960622"/>
    <w:rsid w:val="009608B3"/>
    <w:rsid w:val="00960E96"/>
    <w:rsid w:val="00961034"/>
    <w:rsid w:val="00961623"/>
    <w:rsid w:val="009619B3"/>
    <w:rsid w:val="00961F98"/>
    <w:rsid w:val="00961F9F"/>
    <w:rsid w:val="00961FF0"/>
    <w:rsid w:val="00962323"/>
    <w:rsid w:val="009626AC"/>
    <w:rsid w:val="0096297B"/>
    <w:rsid w:val="009632E2"/>
    <w:rsid w:val="009633D7"/>
    <w:rsid w:val="009637F5"/>
    <w:rsid w:val="00963959"/>
    <w:rsid w:val="00963A1A"/>
    <w:rsid w:val="00963ACD"/>
    <w:rsid w:val="00963B85"/>
    <w:rsid w:val="00963E65"/>
    <w:rsid w:val="00964232"/>
    <w:rsid w:val="009644AA"/>
    <w:rsid w:val="00964723"/>
    <w:rsid w:val="00964A1C"/>
    <w:rsid w:val="00964A79"/>
    <w:rsid w:val="00964C14"/>
    <w:rsid w:val="00964C2F"/>
    <w:rsid w:val="00964CF1"/>
    <w:rsid w:val="00964F2D"/>
    <w:rsid w:val="009652D5"/>
    <w:rsid w:val="00965EA8"/>
    <w:rsid w:val="009664FD"/>
    <w:rsid w:val="0096696D"/>
    <w:rsid w:val="00966C16"/>
    <w:rsid w:val="00966CA9"/>
    <w:rsid w:val="00966D01"/>
    <w:rsid w:val="00967040"/>
    <w:rsid w:val="009673BF"/>
    <w:rsid w:val="0096761A"/>
    <w:rsid w:val="009677F8"/>
    <w:rsid w:val="00967CF8"/>
    <w:rsid w:val="0097036B"/>
    <w:rsid w:val="0097054C"/>
    <w:rsid w:val="009705FE"/>
    <w:rsid w:val="00970910"/>
    <w:rsid w:val="00970C21"/>
    <w:rsid w:val="00970C46"/>
    <w:rsid w:val="00970D1A"/>
    <w:rsid w:val="00970E4B"/>
    <w:rsid w:val="00970E55"/>
    <w:rsid w:val="00970EF1"/>
    <w:rsid w:val="00970F09"/>
    <w:rsid w:val="00970F7A"/>
    <w:rsid w:val="00971146"/>
    <w:rsid w:val="009713E2"/>
    <w:rsid w:val="009713EB"/>
    <w:rsid w:val="009717F0"/>
    <w:rsid w:val="009718C4"/>
    <w:rsid w:val="0097198B"/>
    <w:rsid w:val="00971AA1"/>
    <w:rsid w:val="00971C26"/>
    <w:rsid w:val="00971C3A"/>
    <w:rsid w:val="00971C5C"/>
    <w:rsid w:val="00971C83"/>
    <w:rsid w:val="00971DC0"/>
    <w:rsid w:val="00971DC9"/>
    <w:rsid w:val="00972278"/>
    <w:rsid w:val="0097229F"/>
    <w:rsid w:val="009723EC"/>
    <w:rsid w:val="009725F2"/>
    <w:rsid w:val="00972636"/>
    <w:rsid w:val="00972847"/>
    <w:rsid w:val="00972863"/>
    <w:rsid w:val="00972916"/>
    <w:rsid w:val="00972A9A"/>
    <w:rsid w:val="00972AFF"/>
    <w:rsid w:val="00972B99"/>
    <w:rsid w:val="00972CB0"/>
    <w:rsid w:val="00972E0C"/>
    <w:rsid w:val="00973425"/>
    <w:rsid w:val="009735FB"/>
    <w:rsid w:val="00973738"/>
    <w:rsid w:val="0097374B"/>
    <w:rsid w:val="00973C85"/>
    <w:rsid w:val="009741A8"/>
    <w:rsid w:val="0097429B"/>
    <w:rsid w:val="009746C6"/>
    <w:rsid w:val="009749F7"/>
    <w:rsid w:val="009757B3"/>
    <w:rsid w:val="00975B8C"/>
    <w:rsid w:val="00975C7B"/>
    <w:rsid w:val="0097600B"/>
    <w:rsid w:val="0097691F"/>
    <w:rsid w:val="009769C3"/>
    <w:rsid w:val="00976AB5"/>
    <w:rsid w:val="00977263"/>
    <w:rsid w:val="00977A34"/>
    <w:rsid w:val="00977AC2"/>
    <w:rsid w:val="00977D75"/>
    <w:rsid w:val="00977E16"/>
    <w:rsid w:val="009805DD"/>
    <w:rsid w:val="009809DC"/>
    <w:rsid w:val="00981126"/>
    <w:rsid w:val="00981190"/>
    <w:rsid w:val="009815F6"/>
    <w:rsid w:val="0098193C"/>
    <w:rsid w:val="00981C05"/>
    <w:rsid w:val="00981E75"/>
    <w:rsid w:val="00981F1E"/>
    <w:rsid w:val="00981F57"/>
    <w:rsid w:val="009821F9"/>
    <w:rsid w:val="00982435"/>
    <w:rsid w:val="00982559"/>
    <w:rsid w:val="00982627"/>
    <w:rsid w:val="00982719"/>
    <w:rsid w:val="00982745"/>
    <w:rsid w:val="0098280F"/>
    <w:rsid w:val="0098285C"/>
    <w:rsid w:val="0098307E"/>
    <w:rsid w:val="00983096"/>
    <w:rsid w:val="0098338D"/>
    <w:rsid w:val="009837CE"/>
    <w:rsid w:val="00983A0F"/>
    <w:rsid w:val="00983C31"/>
    <w:rsid w:val="00983DFB"/>
    <w:rsid w:val="00983E7E"/>
    <w:rsid w:val="00983EA3"/>
    <w:rsid w:val="00983EF1"/>
    <w:rsid w:val="00983F53"/>
    <w:rsid w:val="0098401C"/>
    <w:rsid w:val="009841C1"/>
    <w:rsid w:val="0098461A"/>
    <w:rsid w:val="00984956"/>
    <w:rsid w:val="00984A1E"/>
    <w:rsid w:val="00984DDD"/>
    <w:rsid w:val="00984E36"/>
    <w:rsid w:val="00984E8C"/>
    <w:rsid w:val="00985121"/>
    <w:rsid w:val="0098513A"/>
    <w:rsid w:val="00985CF9"/>
    <w:rsid w:val="00985E04"/>
    <w:rsid w:val="00986127"/>
    <w:rsid w:val="009865DA"/>
    <w:rsid w:val="009866A4"/>
    <w:rsid w:val="009869FB"/>
    <w:rsid w:val="00987008"/>
    <w:rsid w:val="00987347"/>
    <w:rsid w:val="00987391"/>
    <w:rsid w:val="009874D7"/>
    <w:rsid w:val="0098765E"/>
    <w:rsid w:val="00987A6D"/>
    <w:rsid w:val="00987BAC"/>
    <w:rsid w:val="00987BB1"/>
    <w:rsid w:val="00987C50"/>
    <w:rsid w:val="00987FF1"/>
    <w:rsid w:val="00990169"/>
    <w:rsid w:val="009902F9"/>
    <w:rsid w:val="009905FF"/>
    <w:rsid w:val="00990672"/>
    <w:rsid w:val="00990CF1"/>
    <w:rsid w:val="00990D40"/>
    <w:rsid w:val="00990F98"/>
    <w:rsid w:val="00991675"/>
    <w:rsid w:val="00991F06"/>
    <w:rsid w:val="00992008"/>
    <w:rsid w:val="009928A3"/>
    <w:rsid w:val="009928FE"/>
    <w:rsid w:val="00992A0D"/>
    <w:rsid w:val="00992B05"/>
    <w:rsid w:val="00992BBD"/>
    <w:rsid w:val="00992BC7"/>
    <w:rsid w:val="00993387"/>
    <w:rsid w:val="00993431"/>
    <w:rsid w:val="00993EC9"/>
    <w:rsid w:val="00993F9C"/>
    <w:rsid w:val="00994295"/>
    <w:rsid w:val="00994540"/>
    <w:rsid w:val="0099478E"/>
    <w:rsid w:val="0099499F"/>
    <w:rsid w:val="00994B8D"/>
    <w:rsid w:val="00994C28"/>
    <w:rsid w:val="00994E95"/>
    <w:rsid w:val="0099513F"/>
    <w:rsid w:val="00995397"/>
    <w:rsid w:val="00995563"/>
    <w:rsid w:val="0099566F"/>
    <w:rsid w:val="00995D8B"/>
    <w:rsid w:val="00995F1F"/>
    <w:rsid w:val="00995F67"/>
    <w:rsid w:val="0099606C"/>
    <w:rsid w:val="00996409"/>
    <w:rsid w:val="00996499"/>
    <w:rsid w:val="009965BC"/>
    <w:rsid w:val="00996750"/>
    <w:rsid w:val="0099699D"/>
    <w:rsid w:val="009969D4"/>
    <w:rsid w:val="00996ACD"/>
    <w:rsid w:val="00996BB0"/>
    <w:rsid w:val="00996D00"/>
    <w:rsid w:val="00996D57"/>
    <w:rsid w:val="00997077"/>
    <w:rsid w:val="0099752F"/>
    <w:rsid w:val="00997B48"/>
    <w:rsid w:val="009A0382"/>
    <w:rsid w:val="009A03DC"/>
    <w:rsid w:val="009A0481"/>
    <w:rsid w:val="009A058D"/>
    <w:rsid w:val="009A0FD4"/>
    <w:rsid w:val="009A1683"/>
    <w:rsid w:val="009A16C3"/>
    <w:rsid w:val="009A1B2A"/>
    <w:rsid w:val="009A2217"/>
    <w:rsid w:val="009A228E"/>
    <w:rsid w:val="009A2700"/>
    <w:rsid w:val="009A2992"/>
    <w:rsid w:val="009A2C92"/>
    <w:rsid w:val="009A3215"/>
    <w:rsid w:val="009A33AD"/>
    <w:rsid w:val="009A3416"/>
    <w:rsid w:val="009A34D9"/>
    <w:rsid w:val="009A35F7"/>
    <w:rsid w:val="009A3695"/>
    <w:rsid w:val="009A3A7B"/>
    <w:rsid w:val="009A3B8A"/>
    <w:rsid w:val="009A3CDB"/>
    <w:rsid w:val="009A3D6B"/>
    <w:rsid w:val="009A419D"/>
    <w:rsid w:val="009A41A1"/>
    <w:rsid w:val="009A46E9"/>
    <w:rsid w:val="009A48BF"/>
    <w:rsid w:val="009A567A"/>
    <w:rsid w:val="009A6029"/>
    <w:rsid w:val="009A643D"/>
    <w:rsid w:val="009A6CF3"/>
    <w:rsid w:val="009A7199"/>
    <w:rsid w:val="009A7397"/>
    <w:rsid w:val="009A74E4"/>
    <w:rsid w:val="009A76F7"/>
    <w:rsid w:val="009A7999"/>
    <w:rsid w:val="009A7A19"/>
    <w:rsid w:val="009B0134"/>
    <w:rsid w:val="009B04C2"/>
    <w:rsid w:val="009B0655"/>
    <w:rsid w:val="009B08A0"/>
    <w:rsid w:val="009B0E88"/>
    <w:rsid w:val="009B10D4"/>
    <w:rsid w:val="009B1A42"/>
    <w:rsid w:val="009B1A57"/>
    <w:rsid w:val="009B1A71"/>
    <w:rsid w:val="009B2020"/>
    <w:rsid w:val="009B24F2"/>
    <w:rsid w:val="009B252F"/>
    <w:rsid w:val="009B2785"/>
    <w:rsid w:val="009B2DBA"/>
    <w:rsid w:val="009B2F55"/>
    <w:rsid w:val="009B3133"/>
    <w:rsid w:val="009B3504"/>
    <w:rsid w:val="009B366F"/>
    <w:rsid w:val="009B38BC"/>
    <w:rsid w:val="009B4222"/>
    <w:rsid w:val="009B42DD"/>
    <w:rsid w:val="009B43BF"/>
    <w:rsid w:val="009B449D"/>
    <w:rsid w:val="009B44BC"/>
    <w:rsid w:val="009B4693"/>
    <w:rsid w:val="009B4A2D"/>
    <w:rsid w:val="009B4A90"/>
    <w:rsid w:val="009B540B"/>
    <w:rsid w:val="009B54E0"/>
    <w:rsid w:val="009B55C2"/>
    <w:rsid w:val="009B561E"/>
    <w:rsid w:val="009B56F9"/>
    <w:rsid w:val="009B591D"/>
    <w:rsid w:val="009B5A07"/>
    <w:rsid w:val="009B5CD6"/>
    <w:rsid w:val="009B60C4"/>
    <w:rsid w:val="009B62F9"/>
    <w:rsid w:val="009B64D1"/>
    <w:rsid w:val="009B655D"/>
    <w:rsid w:val="009B6884"/>
    <w:rsid w:val="009B6BC6"/>
    <w:rsid w:val="009B6EAB"/>
    <w:rsid w:val="009B74D3"/>
    <w:rsid w:val="009B757A"/>
    <w:rsid w:val="009B7B49"/>
    <w:rsid w:val="009C065D"/>
    <w:rsid w:val="009C09C4"/>
    <w:rsid w:val="009C0D78"/>
    <w:rsid w:val="009C10D9"/>
    <w:rsid w:val="009C111A"/>
    <w:rsid w:val="009C1363"/>
    <w:rsid w:val="009C14A4"/>
    <w:rsid w:val="009C16A0"/>
    <w:rsid w:val="009C16B9"/>
    <w:rsid w:val="009C18B8"/>
    <w:rsid w:val="009C1B3C"/>
    <w:rsid w:val="009C1B99"/>
    <w:rsid w:val="009C1E01"/>
    <w:rsid w:val="009C1E0B"/>
    <w:rsid w:val="009C2259"/>
    <w:rsid w:val="009C26C9"/>
    <w:rsid w:val="009C2871"/>
    <w:rsid w:val="009C2EC7"/>
    <w:rsid w:val="009C2F02"/>
    <w:rsid w:val="009C32B3"/>
    <w:rsid w:val="009C442C"/>
    <w:rsid w:val="009C4851"/>
    <w:rsid w:val="009C4884"/>
    <w:rsid w:val="009C4A9D"/>
    <w:rsid w:val="009C4AD3"/>
    <w:rsid w:val="009C4AEB"/>
    <w:rsid w:val="009C52A7"/>
    <w:rsid w:val="009C5421"/>
    <w:rsid w:val="009C56C2"/>
    <w:rsid w:val="009C5702"/>
    <w:rsid w:val="009C57A4"/>
    <w:rsid w:val="009C5AFF"/>
    <w:rsid w:val="009C5C8D"/>
    <w:rsid w:val="009C5DF8"/>
    <w:rsid w:val="009C601F"/>
    <w:rsid w:val="009C62F8"/>
    <w:rsid w:val="009C73CB"/>
    <w:rsid w:val="009C76AB"/>
    <w:rsid w:val="009C7951"/>
    <w:rsid w:val="009C7B7D"/>
    <w:rsid w:val="009D03E1"/>
    <w:rsid w:val="009D057F"/>
    <w:rsid w:val="009D0581"/>
    <w:rsid w:val="009D07C3"/>
    <w:rsid w:val="009D0946"/>
    <w:rsid w:val="009D097D"/>
    <w:rsid w:val="009D09FF"/>
    <w:rsid w:val="009D0D3A"/>
    <w:rsid w:val="009D0F03"/>
    <w:rsid w:val="009D15C6"/>
    <w:rsid w:val="009D1692"/>
    <w:rsid w:val="009D17B9"/>
    <w:rsid w:val="009D1928"/>
    <w:rsid w:val="009D19F9"/>
    <w:rsid w:val="009D19FC"/>
    <w:rsid w:val="009D1A07"/>
    <w:rsid w:val="009D1A67"/>
    <w:rsid w:val="009D1ED1"/>
    <w:rsid w:val="009D1F69"/>
    <w:rsid w:val="009D2362"/>
    <w:rsid w:val="009D23F9"/>
    <w:rsid w:val="009D2788"/>
    <w:rsid w:val="009D3395"/>
    <w:rsid w:val="009D38F7"/>
    <w:rsid w:val="009D3DD0"/>
    <w:rsid w:val="009D3E14"/>
    <w:rsid w:val="009D406F"/>
    <w:rsid w:val="009D5196"/>
    <w:rsid w:val="009D545A"/>
    <w:rsid w:val="009D558A"/>
    <w:rsid w:val="009D5BCD"/>
    <w:rsid w:val="009D5BF0"/>
    <w:rsid w:val="009D5E81"/>
    <w:rsid w:val="009D6321"/>
    <w:rsid w:val="009D6606"/>
    <w:rsid w:val="009D669A"/>
    <w:rsid w:val="009D6989"/>
    <w:rsid w:val="009D6B83"/>
    <w:rsid w:val="009D6B9B"/>
    <w:rsid w:val="009D6C34"/>
    <w:rsid w:val="009D6CDA"/>
    <w:rsid w:val="009D6D44"/>
    <w:rsid w:val="009D6DE9"/>
    <w:rsid w:val="009D7225"/>
    <w:rsid w:val="009D744E"/>
    <w:rsid w:val="009E00EA"/>
    <w:rsid w:val="009E01D7"/>
    <w:rsid w:val="009E02E3"/>
    <w:rsid w:val="009E037D"/>
    <w:rsid w:val="009E0593"/>
    <w:rsid w:val="009E07EC"/>
    <w:rsid w:val="009E0CC9"/>
    <w:rsid w:val="009E0F4D"/>
    <w:rsid w:val="009E0F8C"/>
    <w:rsid w:val="009E10D6"/>
    <w:rsid w:val="009E11F6"/>
    <w:rsid w:val="009E11FD"/>
    <w:rsid w:val="009E13F6"/>
    <w:rsid w:val="009E165F"/>
    <w:rsid w:val="009E178A"/>
    <w:rsid w:val="009E18D8"/>
    <w:rsid w:val="009E1CCF"/>
    <w:rsid w:val="009E1F4C"/>
    <w:rsid w:val="009E1F85"/>
    <w:rsid w:val="009E1FED"/>
    <w:rsid w:val="009E206A"/>
    <w:rsid w:val="009E22FA"/>
    <w:rsid w:val="009E2624"/>
    <w:rsid w:val="009E2D89"/>
    <w:rsid w:val="009E2D9C"/>
    <w:rsid w:val="009E2E6B"/>
    <w:rsid w:val="009E3146"/>
    <w:rsid w:val="009E323E"/>
    <w:rsid w:val="009E37FE"/>
    <w:rsid w:val="009E3A4D"/>
    <w:rsid w:val="009E3F46"/>
    <w:rsid w:val="009E3FA9"/>
    <w:rsid w:val="009E400C"/>
    <w:rsid w:val="009E401E"/>
    <w:rsid w:val="009E40D2"/>
    <w:rsid w:val="009E44A1"/>
    <w:rsid w:val="009E44DA"/>
    <w:rsid w:val="009E4744"/>
    <w:rsid w:val="009E47E0"/>
    <w:rsid w:val="009E4878"/>
    <w:rsid w:val="009E4947"/>
    <w:rsid w:val="009E4CB5"/>
    <w:rsid w:val="009E4CBA"/>
    <w:rsid w:val="009E4EC9"/>
    <w:rsid w:val="009E4FA3"/>
    <w:rsid w:val="009E51E8"/>
    <w:rsid w:val="009E5542"/>
    <w:rsid w:val="009E57FE"/>
    <w:rsid w:val="009E58B0"/>
    <w:rsid w:val="009E5D00"/>
    <w:rsid w:val="009E5D5A"/>
    <w:rsid w:val="009E5D6E"/>
    <w:rsid w:val="009E614C"/>
    <w:rsid w:val="009E67F6"/>
    <w:rsid w:val="009E6876"/>
    <w:rsid w:val="009E6A28"/>
    <w:rsid w:val="009E6D30"/>
    <w:rsid w:val="009E6DB6"/>
    <w:rsid w:val="009E71BC"/>
    <w:rsid w:val="009E784E"/>
    <w:rsid w:val="009E7F68"/>
    <w:rsid w:val="009F0630"/>
    <w:rsid w:val="009F0984"/>
    <w:rsid w:val="009F0B36"/>
    <w:rsid w:val="009F0BDC"/>
    <w:rsid w:val="009F1180"/>
    <w:rsid w:val="009F1307"/>
    <w:rsid w:val="009F1758"/>
    <w:rsid w:val="009F1925"/>
    <w:rsid w:val="009F1C84"/>
    <w:rsid w:val="009F1D68"/>
    <w:rsid w:val="009F1D99"/>
    <w:rsid w:val="009F2114"/>
    <w:rsid w:val="009F2262"/>
    <w:rsid w:val="009F28E2"/>
    <w:rsid w:val="009F299F"/>
    <w:rsid w:val="009F2C2D"/>
    <w:rsid w:val="009F2C6B"/>
    <w:rsid w:val="009F2F42"/>
    <w:rsid w:val="009F3263"/>
    <w:rsid w:val="009F3315"/>
    <w:rsid w:val="009F3377"/>
    <w:rsid w:val="009F3BCC"/>
    <w:rsid w:val="009F3D75"/>
    <w:rsid w:val="009F4171"/>
    <w:rsid w:val="009F42E8"/>
    <w:rsid w:val="009F441E"/>
    <w:rsid w:val="009F4583"/>
    <w:rsid w:val="009F47CE"/>
    <w:rsid w:val="009F4A66"/>
    <w:rsid w:val="009F4ADA"/>
    <w:rsid w:val="009F4BA8"/>
    <w:rsid w:val="009F4BFE"/>
    <w:rsid w:val="009F5858"/>
    <w:rsid w:val="009F6239"/>
    <w:rsid w:val="009F6658"/>
    <w:rsid w:val="009F6A0D"/>
    <w:rsid w:val="009F6BF2"/>
    <w:rsid w:val="009F6C05"/>
    <w:rsid w:val="009F7100"/>
    <w:rsid w:val="009F7294"/>
    <w:rsid w:val="009F734C"/>
    <w:rsid w:val="009F746A"/>
    <w:rsid w:val="009F76E9"/>
    <w:rsid w:val="009F7C9B"/>
    <w:rsid w:val="009F7E8C"/>
    <w:rsid w:val="009F7FB3"/>
    <w:rsid w:val="00A0029B"/>
    <w:rsid w:val="00A00BA5"/>
    <w:rsid w:val="00A017A8"/>
    <w:rsid w:val="00A01AAD"/>
    <w:rsid w:val="00A01B15"/>
    <w:rsid w:val="00A01BA3"/>
    <w:rsid w:val="00A01EAA"/>
    <w:rsid w:val="00A0218F"/>
    <w:rsid w:val="00A028E5"/>
    <w:rsid w:val="00A02F04"/>
    <w:rsid w:val="00A02FD1"/>
    <w:rsid w:val="00A0313B"/>
    <w:rsid w:val="00A03595"/>
    <w:rsid w:val="00A03CD6"/>
    <w:rsid w:val="00A03D76"/>
    <w:rsid w:val="00A03F67"/>
    <w:rsid w:val="00A04712"/>
    <w:rsid w:val="00A048C2"/>
    <w:rsid w:val="00A04CC6"/>
    <w:rsid w:val="00A04CFA"/>
    <w:rsid w:val="00A04D9F"/>
    <w:rsid w:val="00A05069"/>
    <w:rsid w:val="00A050D7"/>
    <w:rsid w:val="00A0534B"/>
    <w:rsid w:val="00A06221"/>
    <w:rsid w:val="00A0638A"/>
    <w:rsid w:val="00A06755"/>
    <w:rsid w:val="00A069D1"/>
    <w:rsid w:val="00A06E2E"/>
    <w:rsid w:val="00A070B7"/>
    <w:rsid w:val="00A074B7"/>
    <w:rsid w:val="00A07991"/>
    <w:rsid w:val="00A079A5"/>
    <w:rsid w:val="00A07ACD"/>
    <w:rsid w:val="00A07B27"/>
    <w:rsid w:val="00A07F1F"/>
    <w:rsid w:val="00A1005D"/>
    <w:rsid w:val="00A1008B"/>
    <w:rsid w:val="00A104CE"/>
    <w:rsid w:val="00A106AC"/>
    <w:rsid w:val="00A1092B"/>
    <w:rsid w:val="00A10CDE"/>
    <w:rsid w:val="00A10D07"/>
    <w:rsid w:val="00A11163"/>
    <w:rsid w:val="00A1118C"/>
    <w:rsid w:val="00A1135A"/>
    <w:rsid w:val="00A11471"/>
    <w:rsid w:val="00A11545"/>
    <w:rsid w:val="00A11EAA"/>
    <w:rsid w:val="00A12018"/>
    <w:rsid w:val="00A1225D"/>
    <w:rsid w:val="00A12DE8"/>
    <w:rsid w:val="00A12F1D"/>
    <w:rsid w:val="00A12FE0"/>
    <w:rsid w:val="00A13641"/>
    <w:rsid w:val="00A139FC"/>
    <w:rsid w:val="00A13A89"/>
    <w:rsid w:val="00A13E76"/>
    <w:rsid w:val="00A143E1"/>
    <w:rsid w:val="00A143F0"/>
    <w:rsid w:val="00A14598"/>
    <w:rsid w:val="00A14748"/>
    <w:rsid w:val="00A14887"/>
    <w:rsid w:val="00A148D4"/>
    <w:rsid w:val="00A14DE8"/>
    <w:rsid w:val="00A14E5F"/>
    <w:rsid w:val="00A14E9C"/>
    <w:rsid w:val="00A150BE"/>
    <w:rsid w:val="00A152E5"/>
    <w:rsid w:val="00A15308"/>
    <w:rsid w:val="00A158B8"/>
    <w:rsid w:val="00A15A07"/>
    <w:rsid w:val="00A15BD1"/>
    <w:rsid w:val="00A15F04"/>
    <w:rsid w:val="00A15F6E"/>
    <w:rsid w:val="00A160A9"/>
    <w:rsid w:val="00A1680D"/>
    <w:rsid w:val="00A168D9"/>
    <w:rsid w:val="00A1692B"/>
    <w:rsid w:val="00A16C6B"/>
    <w:rsid w:val="00A16CA1"/>
    <w:rsid w:val="00A16EA7"/>
    <w:rsid w:val="00A1716C"/>
    <w:rsid w:val="00A1749D"/>
    <w:rsid w:val="00A175BF"/>
    <w:rsid w:val="00A176FF"/>
    <w:rsid w:val="00A17CC1"/>
    <w:rsid w:val="00A20DCA"/>
    <w:rsid w:val="00A21028"/>
    <w:rsid w:val="00A21211"/>
    <w:rsid w:val="00A212CF"/>
    <w:rsid w:val="00A2176C"/>
    <w:rsid w:val="00A2190F"/>
    <w:rsid w:val="00A21962"/>
    <w:rsid w:val="00A21B20"/>
    <w:rsid w:val="00A21D6F"/>
    <w:rsid w:val="00A21DA9"/>
    <w:rsid w:val="00A21DB8"/>
    <w:rsid w:val="00A21DDD"/>
    <w:rsid w:val="00A21EDD"/>
    <w:rsid w:val="00A22037"/>
    <w:rsid w:val="00A222CC"/>
    <w:rsid w:val="00A223A3"/>
    <w:rsid w:val="00A2264A"/>
    <w:rsid w:val="00A22BA1"/>
    <w:rsid w:val="00A2314F"/>
    <w:rsid w:val="00A23546"/>
    <w:rsid w:val="00A235CC"/>
    <w:rsid w:val="00A23718"/>
    <w:rsid w:val="00A23764"/>
    <w:rsid w:val="00A238F3"/>
    <w:rsid w:val="00A23AB0"/>
    <w:rsid w:val="00A241A2"/>
    <w:rsid w:val="00A245A5"/>
    <w:rsid w:val="00A245E9"/>
    <w:rsid w:val="00A24949"/>
    <w:rsid w:val="00A2507A"/>
    <w:rsid w:val="00A25298"/>
    <w:rsid w:val="00A256A2"/>
    <w:rsid w:val="00A25AD9"/>
    <w:rsid w:val="00A25D3B"/>
    <w:rsid w:val="00A266C5"/>
    <w:rsid w:val="00A26704"/>
    <w:rsid w:val="00A26B02"/>
    <w:rsid w:val="00A26B03"/>
    <w:rsid w:val="00A26C43"/>
    <w:rsid w:val="00A26D60"/>
    <w:rsid w:val="00A26E5D"/>
    <w:rsid w:val="00A26E70"/>
    <w:rsid w:val="00A26F10"/>
    <w:rsid w:val="00A27101"/>
    <w:rsid w:val="00A2712F"/>
    <w:rsid w:val="00A27303"/>
    <w:rsid w:val="00A27448"/>
    <w:rsid w:val="00A278DB"/>
    <w:rsid w:val="00A3020D"/>
    <w:rsid w:val="00A3052D"/>
    <w:rsid w:val="00A308B2"/>
    <w:rsid w:val="00A309C6"/>
    <w:rsid w:val="00A30BC0"/>
    <w:rsid w:val="00A30BEE"/>
    <w:rsid w:val="00A30C55"/>
    <w:rsid w:val="00A30E91"/>
    <w:rsid w:val="00A30EA9"/>
    <w:rsid w:val="00A30F98"/>
    <w:rsid w:val="00A3115A"/>
    <w:rsid w:val="00A312AD"/>
    <w:rsid w:val="00A313F8"/>
    <w:rsid w:val="00A31657"/>
    <w:rsid w:val="00A31734"/>
    <w:rsid w:val="00A31778"/>
    <w:rsid w:val="00A317A3"/>
    <w:rsid w:val="00A3187D"/>
    <w:rsid w:val="00A318E4"/>
    <w:rsid w:val="00A31C8F"/>
    <w:rsid w:val="00A3227D"/>
    <w:rsid w:val="00A32446"/>
    <w:rsid w:val="00A326F2"/>
    <w:rsid w:val="00A3277F"/>
    <w:rsid w:val="00A32AFC"/>
    <w:rsid w:val="00A32E4E"/>
    <w:rsid w:val="00A33019"/>
    <w:rsid w:val="00A3301F"/>
    <w:rsid w:val="00A332D4"/>
    <w:rsid w:val="00A333F6"/>
    <w:rsid w:val="00A336E7"/>
    <w:rsid w:val="00A33BAE"/>
    <w:rsid w:val="00A33D3C"/>
    <w:rsid w:val="00A33E28"/>
    <w:rsid w:val="00A3430F"/>
    <w:rsid w:val="00A3443F"/>
    <w:rsid w:val="00A34538"/>
    <w:rsid w:val="00A347CC"/>
    <w:rsid w:val="00A34882"/>
    <w:rsid w:val="00A349DD"/>
    <w:rsid w:val="00A34D12"/>
    <w:rsid w:val="00A354E8"/>
    <w:rsid w:val="00A3553E"/>
    <w:rsid w:val="00A357C1"/>
    <w:rsid w:val="00A358C4"/>
    <w:rsid w:val="00A35ACA"/>
    <w:rsid w:val="00A35B65"/>
    <w:rsid w:val="00A35F88"/>
    <w:rsid w:val="00A3617B"/>
    <w:rsid w:val="00A36400"/>
    <w:rsid w:val="00A3647F"/>
    <w:rsid w:val="00A36493"/>
    <w:rsid w:val="00A36842"/>
    <w:rsid w:val="00A36B76"/>
    <w:rsid w:val="00A36C43"/>
    <w:rsid w:val="00A36C9C"/>
    <w:rsid w:val="00A36D0E"/>
    <w:rsid w:val="00A37222"/>
    <w:rsid w:val="00A372A5"/>
    <w:rsid w:val="00A37574"/>
    <w:rsid w:val="00A378EB"/>
    <w:rsid w:val="00A37A1D"/>
    <w:rsid w:val="00A37F90"/>
    <w:rsid w:val="00A40325"/>
    <w:rsid w:val="00A4089E"/>
    <w:rsid w:val="00A40FE5"/>
    <w:rsid w:val="00A4103C"/>
    <w:rsid w:val="00A4109C"/>
    <w:rsid w:val="00A4143C"/>
    <w:rsid w:val="00A415E6"/>
    <w:rsid w:val="00A41726"/>
    <w:rsid w:val="00A41B00"/>
    <w:rsid w:val="00A41C4D"/>
    <w:rsid w:val="00A41D03"/>
    <w:rsid w:val="00A42026"/>
    <w:rsid w:val="00A42191"/>
    <w:rsid w:val="00A427D6"/>
    <w:rsid w:val="00A42AF7"/>
    <w:rsid w:val="00A42BED"/>
    <w:rsid w:val="00A42D88"/>
    <w:rsid w:val="00A42EFE"/>
    <w:rsid w:val="00A4327B"/>
    <w:rsid w:val="00A43E70"/>
    <w:rsid w:val="00A43EF4"/>
    <w:rsid w:val="00A44066"/>
    <w:rsid w:val="00A443EA"/>
    <w:rsid w:val="00A445E5"/>
    <w:rsid w:val="00A44625"/>
    <w:rsid w:val="00A44C91"/>
    <w:rsid w:val="00A44EA7"/>
    <w:rsid w:val="00A451A0"/>
    <w:rsid w:val="00A4542B"/>
    <w:rsid w:val="00A45444"/>
    <w:rsid w:val="00A45D10"/>
    <w:rsid w:val="00A45F58"/>
    <w:rsid w:val="00A45FF3"/>
    <w:rsid w:val="00A464C8"/>
    <w:rsid w:val="00A47281"/>
    <w:rsid w:val="00A4765F"/>
    <w:rsid w:val="00A47868"/>
    <w:rsid w:val="00A47B26"/>
    <w:rsid w:val="00A47D63"/>
    <w:rsid w:val="00A47ECE"/>
    <w:rsid w:val="00A50328"/>
    <w:rsid w:val="00A504C0"/>
    <w:rsid w:val="00A505DE"/>
    <w:rsid w:val="00A507DF"/>
    <w:rsid w:val="00A50CDF"/>
    <w:rsid w:val="00A50D3F"/>
    <w:rsid w:val="00A50D81"/>
    <w:rsid w:val="00A50D97"/>
    <w:rsid w:val="00A50DBB"/>
    <w:rsid w:val="00A5102B"/>
    <w:rsid w:val="00A51164"/>
    <w:rsid w:val="00A51818"/>
    <w:rsid w:val="00A51A3F"/>
    <w:rsid w:val="00A51BD2"/>
    <w:rsid w:val="00A51E56"/>
    <w:rsid w:val="00A525F4"/>
    <w:rsid w:val="00A52857"/>
    <w:rsid w:val="00A529E8"/>
    <w:rsid w:val="00A5314F"/>
    <w:rsid w:val="00A531BB"/>
    <w:rsid w:val="00A5327C"/>
    <w:rsid w:val="00A53536"/>
    <w:rsid w:val="00A53A7F"/>
    <w:rsid w:val="00A53AE7"/>
    <w:rsid w:val="00A53F6A"/>
    <w:rsid w:val="00A54056"/>
    <w:rsid w:val="00A54439"/>
    <w:rsid w:val="00A544F2"/>
    <w:rsid w:val="00A545E1"/>
    <w:rsid w:val="00A549DA"/>
    <w:rsid w:val="00A55109"/>
    <w:rsid w:val="00A558F9"/>
    <w:rsid w:val="00A5593A"/>
    <w:rsid w:val="00A55B2C"/>
    <w:rsid w:val="00A55B5B"/>
    <w:rsid w:val="00A55D23"/>
    <w:rsid w:val="00A56758"/>
    <w:rsid w:val="00A56AC3"/>
    <w:rsid w:val="00A56AC9"/>
    <w:rsid w:val="00A56C71"/>
    <w:rsid w:val="00A570F1"/>
    <w:rsid w:val="00A5721C"/>
    <w:rsid w:val="00A57434"/>
    <w:rsid w:val="00A574FA"/>
    <w:rsid w:val="00A57592"/>
    <w:rsid w:val="00A577C7"/>
    <w:rsid w:val="00A57B4F"/>
    <w:rsid w:val="00A57EB4"/>
    <w:rsid w:val="00A60563"/>
    <w:rsid w:val="00A60916"/>
    <w:rsid w:val="00A60A26"/>
    <w:rsid w:val="00A60AD8"/>
    <w:rsid w:val="00A60BB9"/>
    <w:rsid w:val="00A60CF4"/>
    <w:rsid w:val="00A611D9"/>
    <w:rsid w:val="00A61239"/>
    <w:rsid w:val="00A6136D"/>
    <w:rsid w:val="00A61446"/>
    <w:rsid w:val="00A6146C"/>
    <w:rsid w:val="00A614EB"/>
    <w:rsid w:val="00A614EC"/>
    <w:rsid w:val="00A6165A"/>
    <w:rsid w:val="00A61705"/>
    <w:rsid w:val="00A61E4C"/>
    <w:rsid w:val="00A61E6C"/>
    <w:rsid w:val="00A61F47"/>
    <w:rsid w:val="00A6204E"/>
    <w:rsid w:val="00A62293"/>
    <w:rsid w:val="00A62294"/>
    <w:rsid w:val="00A625A3"/>
    <w:rsid w:val="00A62781"/>
    <w:rsid w:val="00A62D5D"/>
    <w:rsid w:val="00A62D82"/>
    <w:rsid w:val="00A62FC9"/>
    <w:rsid w:val="00A6304E"/>
    <w:rsid w:val="00A632BF"/>
    <w:rsid w:val="00A63410"/>
    <w:rsid w:val="00A63D22"/>
    <w:rsid w:val="00A63EAC"/>
    <w:rsid w:val="00A63F85"/>
    <w:rsid w:val="00A63FE9"/>
    <w:rsid w:val="00A64769"/>
    <w:rsid w:val="00A64B32"/>
    <w:rsid w:val="00A65106"/>
    <w:rsid w:val="00A654C3"/>
    <w:rsid w:val="00A654E7"/>
    <w:rsid w:val="00A6569F"/>
    <w:rsid w:val="00A6591E"/>
    <w:rsid w:val="00A65C97"/>
    <w:rsid w:val="00A65DAD"/>
    <w:rsid w:val="00A65E23"/>
    <w:rsid w:val="00A6608F"/>
    <w:rsid w:val="00A661CC"/>
    <w:rsid w:val="00A66234"/>
    <w:rsid w:val="00A6633A"/>
    <w:rsid w:val="00A66C65"/>
    <w:rsid w:val="00A66D34"/>
    <w:rsid w:val="00A66DE4"/>
    <w:rsid w:val="00A67087"/>
    <w:rsid w:val="00A67215"/>
    <w:rsid w:val="00A67913"/>
    <w:rsid w:val="00A67969"/>
    <w:rsid w:val="00A67A73"/>
    <w:rsid w:val="00A67B22"/>
    <w:rsid w:val="00A67DAB"/>
    <w:rsid w:val="00A70C99"/>
    <w:rsid w:val="00A70D18"/>
    <w:rsid w:val="00A71011"/>
    <w:rsid w:val="00A7113E"/>
    <w:rsid w:val="00A714FB"/>
    <w:rsid w:val="00A716BA"/>
    <w:rsid w:val="00A71A6C"/>
    <w:rsid w:val="00A71D19"/>
    <w:rsid w:val="00A722A2"/>
    <w:rsid w:val="00A72432"/>
    <w:rsid w:val="00A728DF"/>
    <w:rsid w:val="00A73704"/>
    <w:rsid w:val="00A7391E"/>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B0D"/>
    <w:rsid w:val="00A76BFF"/>
    <w:rsid w:val="00A76CC0"/>
    <w:rsid w:val="00A773B6"/>
    <w:rsid w:val="00A77C02"/>
    <w:rsid w:val="00A77C21"/>
    <w:rsid w:val="00A77D6D"/>
    <w:rsid w:val="00A77E16"/>
    <w:rsid w:val="00A8014C"/>
    <w:rsid w:val="00A808DB"/>
    <w:rsid w:val="00A80935"/>
    <w:rsid w:val="00A80B2C"/>
    <w:rsid w:val="00A80B3C"/>
    <w:rsid w:val="00A80E71"/>
    <w:rsid w:val="00A80FF2"/>
    <w:rsid w:val="00A81186"/>
    <w:rsid w:val="00A81252"/>
    <w:rsid w:val="00A81915"/>
    <w:rsid w:val="00A81A94"/>
    <w:rsid w:val="00A81D28"/>
    <w:rsid w:val="00A81D45"/>
    <w:rsid w:val="00A81E66"/>
    <w:rsid w:val="00A8223B"/>
    <w:rsid w:val="00A82534"/>
    <w:rsid w:val="00A82948"/>
    <w:rsid w:val="00A82ADC"/>
    <w:rsid w:val="00A82BA1"/>
    <w:rsid w:val="00A82C5B"/>
    <w:rsid w:val="00A8329D"/>
    <w:rsid w:val="00A8364E"/>
    <w:rsid w:val="00A83ACF"/>
    <w:rsid w:val="00A84172"/>
    <w:rsid w:val="00A843C4"/>
    <w:rsid w:val="00A845F6"/>
    <w:rsid w:val="00A84D50"/>
    <w:rsid w:val="00A84DEE"/>
    <w:rsid w:val="00A84E12"/>
    <w:rsid w:val="00A85147"/>
    <w:rsid w:val="00A85346"/>
    <w:rsid w:val="00A85810"/>
    <w:rsid w:val="00A85D0F"/>
    <w:rsid w:val="00A85EDA"/>
    <w:rsid w:val="00A86039"/>
    <w:rsid w:val="00A860BF"/>
    <w:rsid w:val="00A860F3"/>
    <w:rsid w:val="00A86232"/>
    <w:rsid w:val="00A86244"/>
    <w:rsid w:val="00A86567"/>
    <w:rsid w:val="00A86B82"/>
    <w:rsid w:val="00A86C7B"/>
    <w:rsid w:val="00A86E2E"/>
    <w:rsid w:val="00A86EF1"/>
    <w:rsid w:val="00A87332"/>
    <w:rsid w:val="00A87505"/>
    <w:rsid w:val="00A87777"/>
    <w:rsid w:val="00A878B9"/>
    <w:rsid w:val="00A879C9"/>
    <w:rsid w:val="00A87DD8"/>
    <w:rsid w:val="00A87FF6"/>
    <w:rsid w:val="00A90100"/>
    <w:rsid w:val="00A90442"/>
    <w:rsid w:val="00A90503"/>
    <w:rsid w:val="00A90672"/>
    <w:rsid w:val="00A90B3A"/>
    <w:rsid w:val="00A90B83"/>
    <w:rsid w:val="00A90DB9"/>
    <w:rsid w:val="00A9108B"/>
    <w:rsid w:val="00A9119A"/>
    <w:rsid w:val="00A911F3"/>
    <w:rsid w:val="00A917F7"/>
    <w:rsid w:val="00A91E61"/>
    <w:rsid w:val="00A92037"/>
    <w:rsid w:val="00A927C2"/>
    <w:rsid w:val="00A927D5"/>
    <w:rsid w:val="00A9289F"/>
    <w:rsid w:val="00A92A30"/>
    <w:rsid w:val="00A92A3B"/>
    <w:rsid w:val="00A93036"/>
    <w:rsid w:val="00A930D5"/>
    <w:rsid w:val="00A93636"/>
    <w:rsid w:val="00A93749"/>
    <w:rsid w:val="00A9396C"/>
    <w:rsid w:val="00A93A30"/>
    <w:rsid w:val="00A93DAA"/>
    <w:rsid w:val="00A9403E"/>
    <w:rsid w:val="00A9453E"/>
    <w:rsid w:val="00A949AE"/>
    <w:rsid w:val="00A94C15"/>
    <w:rsid w:val="00A94F3E"/>
    <w:rsid w:val="00A9501B"/>
    <w:rsid w:val="00A951CD"/>
    <w:rsid w:val="00A9522D"/>
    <w:rsid w:val="00A952ED"/>
    <w:rsid w:val="00A95300"/>
    <w:rsid w:val="00A956B1"/>
    <w:rsid w:val="00A95932"/>
    <w:rsid w:val="00A95A19"/>
    <w:rsid w:val="00A95D13"/>
    <w:rsid w:val="00A95DED"/>
    <w:rsid w:val="00A96107"/>
    <w:rsid w:val="00A9618D"/>
    <w:rsid w:val="00A961DE"/>
    <w:rsid w:val="00A962F1"/>
    <w:rsid w:val="00A96359"/>
    <w:rsid w:val="00A9663C"/>
    <w:rsid w:val="00A9681E"/>
    <w:rsid w:val="00A96977"/>
    <w:rsid w:val="00A96A38"/>
    <w:rsid w:val="00A96CDB"/>
    <w:rsid w:val="00A96E4B"/>
    <w:rsid w:val="00A96F4E"/>
    <w:rsid w:val="00A96FBD"/>
    <w:rsid w:val="00A97670"/>
    <w:rsid w:val="00A97891"/>
    <w:rsid w:val="00A97948"/>
    <w:rsid w:val="00A97B74"/>
    <w:rsid w:val="00A97B82"/>
    <w:rsid w:val="00A97E96"/>
    <w:rsid w:val="00AA007A"/>
    <w:rsid w:val="00AA0235"/>
    <w:rsid w:val="00AA02FE"/>
    <w:rsid w:val="00AA0D6A"/>
    <w:rsid w:val="00AA0E8A"/>
    <w:rsid w:val="00AA10EA"/>
    <w:rsid w:val="00AA12B3"/>
    <w:rsid w:val="00AA12C5"/>
    <w:rsid w:val="00AA16B2"/>
    <w:rsid w:val="00AA1C89"/>
    <w:rsid w:val="00AA1E89"/>
    <w:rsid w:val="00AA20D4"/>
    <w:rsid w:val="00AA255D"/>
    <w:rsid w:val="00AA274B"/>
    <w:rsid w:val="00AA2C05"/>
    <w:rsid w:val="00AA2DE7"/>
    <w:rsid w:val="00AA353F"/>
    <w:rsid w:val="00AA35B4"/>
    <w:rsid w:val="00AA3603"/>
    <w:rsid w:val="00AA3698"/>
    <w:rsid w:val="00AA37DA"/>
    <w:rsid w:val="00AA3B49"/>
    <w:rsid w:val="00AA3B57"/>
    <w:rsid w:val="00AA4138"/>
    <w:rsid w:val="00AA46F0"/>
    <w:rsid w:val="00AA491F"/>
    <w:rsid w:val="00AA4DB7"/>
    <w:rsid w:val="00AA4DD2"/>
    <w:rsid w:val="00AA4E64"/>
    <w:rsid w:val="00AA5069"/>
    <w:rsid w:val="00AA5443"/>
    <w:rsid w:val="00AA5CF6"/>
    <w:rsid w:val="00AA5F1A"/>
    <w:rsid w:val="00AA603A"/>
    <w:rsid w:val="00AA607B"/>
    <w:rsid w:val="00AA6190"/>
    <w:rsid w:val="00AA632A"/>
    <w:rsid w:val="00AA6586"/>
    <w:rsid w:val="00AA685A"/>
    <w:rsid w:val="00AA6C3C"/>
    <w:rsid w:val="00AA705B"/>
    <w:rsid w:val="00AA7225"/>
    <w:rsid w:val="00AA7243"/>
    <w:rsid w:val="00AA73C3"/>
    <w:rsid w:val="00AA7426"/>
    <w:rsid w:val="00AA756E"/>
    <w:rsid w:val="00AA75F7"/>
    <w:rsid w:val="00AA7713"/>
    <w:rsid w:val="00AA7DB5"/>
    <w:rsid w:val="00AA7DEE"/>
    <w:rsid w:val="00AA7E3A"/>
    <w:rsid w:val="00AA7FC1"/>
    <w:rsid w:val="00AB067C"/>
    <w:rsid w:val="00AB073E"/>
    <w:rsid w:val="00AB0950"/>
    <w:rsid w:val="00AB0989"/>
    <w:rsid w:val="00AB0AAB"/>
    <w:rsid w:val="00AB0E36"/>
    <w:rsid w:val="00AB13AF"/>
    <w:rsid w:val="00AB14AE"/>
    <w:rsid w:val="00AB14D7"/>
    <w:rsid w:val="00AB164D"/>
    <w:rsid w:val="00AB16B0"/>
    <w:rsid w:val="00AB1A13"/>
    <w:rsid w:val="00AB1CDB"/>
    <w:rsid w:val="00AB1D66"/>
    <w:rsid w:val="00AB240C"/>
    <w:rsid w:val="00AB24C5"/>
    <w:rsid w:val="00AB25BF"/>
    <w:rsid w:val="00AB29E8"/>
    <w:rsid w:val="00AB2E87"/>
    <w:rsid w:val="00AB3173"/>
    <w:rsid w:val="00AB31BC"/>
    <w:rsid w:val="00AB31D7"/>
    <w:rsid w:val="00AB3D7C"/>
    <w:rsid w:val="00AB3E40"/>
    <w:rsid w:val="00AB3FBA"/>
    <w:rsid w:val="00AB424B"/>
    <w:rsid w:val="00AB47DC"/>
    <w:rsid w:val="00AB4E79"/>
    <w:rsid w:val="00AB4E9F"/>
    <w:rsid w:val="00AB506E"/>
    <w:rsid w:val="00AB5070"/>
    <w:rsid w:val="00AB5493"/>
    <w:rsid w:val="00AB54D6"/>
    <w:rsid w:val="00AB5666"/>
    <w:rsid w:val="00AB5CDF"/>
    <w:rsid w:val="00AB60E2"/>
    <w:rsid w:val="00AB63B3"/>
    <w:rsid w:val="00AB6B3F"/>
    <w:rsid w:val="00AB6D65"/>
    <w:rsid w:val="00AB6E87"/>
    <w:rsid w:val="00AB6FFE"/>
    <w:rsid w:val="00AB7A2F"/>
    <w:rsid w:val="00AC00C4"/>
    <w:rsid w:val="00AC0529"/>
    <w:rsid w:val="00AC07BC"/>
    <w:rsid w:val="00AC07DD"/>
    <w:rsid w:val="00AC0901"/>
    <w:rsid w:val="00AC0A1D"/>
    <w:rsid w:val="00AC0B0B"/>
    <w:rsid w:val="00AC0CE2"/>
    <w:rsid w:val="00AC126F"/>
    <w:rsid w:val="00AC1736"/>
    <w:rsid w:val="00AC190C"/>
    <w:rsid w:val="00AC1B8A"/>
    <w:rsid w:val="00AC1C55"/>
    <w:rsid w:val="00AC1D2B"/>
    <w:rsid w:val="00AC1E98"/>
    <w:rsid w:val="00AC210F"/>
    <w:rsid w:val="00AC27FF"/>
    <w:rsid w:val="00AC28F9"/>
    <w:rsid w:val="00AC2A31"/>
    <w:rsid w:val="00AC2AD1"/>
    <w:rsid w:val="00AC2DE1"/>
    <w:rsid w:val="00AC2F92"/>
    <w:rsid w:val="00AC3010"/>
    <w:rsid w:val="00AC315E"/>
    <w:rsid w:val="00AC319E"/>
    <w:rsid w:val="00AC328F"/>
    <w:rsid w:val="00AC35FD"/>
    <w:rsid w:val="00AC3685"/>
    <w:rsid w:val="00AC3D80"/>
    <w:rsid w:val="00AC3F70"/>
    <w:rsid w:val="00AC42ED"/>
    <w:rsid w:val="00AC446F"/>
    <w:rsid w:val="00AC457C"/>
    <w:rsid w:val="00AC4659"/>
    <w:rsid w:val="00AC48B8"/>
    <w:rsid w:val="00AC4BB9"/>
    <w:rsid w:val="00AC4CC2"/>
    <w:rsid w:val="00AC4E6A"/>
    <w:rsid w:val="00AC50F5"/>
    <w:rsid w:val="00AC5B1B"/>
    <w:rsid w:val="00AC5D5A"/>
    <w:rsid w:val="00AC5D6E"/>
    <w:rsid w:val="00AC5D71"/>
    <w:rsid w:val="00AC5E74"/>
    <w:rsid w:val="00AC6144"/>
    <w:rsid w:val="00AC624F"/>
    <w:rsid w:val="00AC6508"/>
    <w:rsid w:val="00AC6BCD"/>
    <w:rsid w:val="00AC6C7E"/>
    <w:rsid w:val="00AC6D04"/>
    <w:rsid w:val="00AC6F02"/>
    <w:rsid w:val="00AC6F7A"/>
    <w:rsid w:val="00AC71D8"/>
    <w:rsid w:val="00AC7665"/>
    <w:rsid w:val="00AC7812"/>
    <w:rsid w:val="00AC79CC"/>
    <w:rsid w:val="00AC7C7F"/>
    <w:rsid w:val="00AC7D5E"/>
    <w:rsid w:val="00AC7D89"/>
    <w:rsid w:val="00AD0326"/>
    <w:rsid w:val="00AD06BC"/>
    <w:rsid w:val="00AD09B3"/>
    <w:rsid w:val="00AD0CF7"/>
    <w:rsid w:val="00AD129A"/>
    <w:rsid w:val="00AD1C47"/>
    <w:rsid w:val="00AD21A1"/>
    <w:rsid w:val="00AD222C"/>
    <w:rsid w:val="00AD2294"/>
    <w:rsid w:val="00AD2A3E"/>
    <w:rsid w:val="00AD2AC9"/>
    <w:rsid w:val="00AD30A0"/>
    <w:rsid w:val="00AD32C1"/>
    <w:rsid w:val="00AD34F4"/>
    <w:rsid w:val="00AD353F"/>
    <w:rsid w:val="00AD386C"/>
    <w:rsid w:val="00AD3CD9"/>
    <w:rsid w:val="00AD3F5E"/>
    <w:rsid w:val="00AD3FC6"/>
    <w:rsid w:val="00AD461F"/>
    <w:rsid w:val="00AD47E6"/>
    <w:rsid w:val="00AD48C3"/>
    <w:rsid w:val="00AD494E"/>
    <w:rsid w:val="00AD4BE5"/>
    <w:rsid w:val="00AD4ED4"/>
    <w:rsid w:val="00AD50AD"/>
    <w:rsid w:val="00AD5A30"/>
    <w:rsid w:val="00AD5C22"/>
    <w:rsid w:val="00AD5EEC"/>
    <w:rsid w:val="00AD5F24"/>
    <w:rsid w:val="00AD5FE2"/>
    <w:rsid w:val="00AD6131"/>
    <w:rsid w:val="00AD66A5"/>
    <w:rsid w:val="00AD66BE"/>
    <w:rsid w:val="00AD675E"/>
    <w:rsid w:val="00AD6AD3"/>
    <w:rsid w:val="00AD6D52"/>
    <w:rsid w:val="00AD6E42"/>
    <w:rsid w:val="00AD722A"/>
    <w:rsid w:val="00AD7286"/>
    <w:rsid w:val="00AD7450"/>
    <w:rsid w:val="00AD7F4A"/>
    <w:rsid w:val="00AD7FE9"/>
    <w:rsid w:val="00AE0034"/>
    <w:rsid w:val="00AE0356"/>
    <w:rsid w:val="00AE043D"/>
    <w:rsid w:val="00AE04BC"/>
    <w:rsid w:val="00AE08B4"/>
    <w:rsid w:val="00AE0961"/>
    <w:rsid w:val="00AE09FB"/>
    <w:rsid w:val="00AE0A2D"/>
    <w:rsid w:val="00AE0B90"/>
    <w:rsid w:val="00AE1529"/>
    <w:rsid w:val="00AE1B01"/>
    <w:rsid w:val="00AE23B9"/>
    <w:rsid w:val="00AE28E4"/>
    <w:rsid w:val="00AE2AF7"/>
    <w:rsid w:val="00AE2B5B"/>
    <w:rsid w:val="00AE2F6B"/>
    <w:rsid w:val="00AE304A"/>
    <w:rsid w:val="00AE309D"/>
    <w:rsid w:val="00AE313D"/>
    <w:rsid w:val="00AE3455"/>
    <w:rsid w:val="00AE3739"/>
    <w:rsid w:val="00AE3A1E"/>
    <w:rsid w:val="00AE3AA3"/>
    <w:rsid w:val="00AE3D37"/>
    <w:rsid w:val="00AE4395"/>
    <w:rsid w:val="00AE4673"/>
    <w:rsid w:val="00AE4AC3"/>
    <w:rsid w:val="00AE4F06"/>
    <w:rsid w:val="00AE578C"/>
    <w:rsid w:val="00AE5F32"/>
    <w:rsid w:val="00AE5F4E"/>
    <w:rsid w:val="00AE65AF"/>
    <w:rsid w:val="00AE6898"/>
    <w:rsid w:val="00AE68F7"/>
    <w:rsid w:val="00AE699D"/>
    <w:rsid w:val="00AE69A7"/>
    <w:rsid w:val="00AE69E3"/>
    <w:rsid w:val="00AE6CD0"/>
    <w:rsid w:val="00AE734F"/>
    <w:rsid w:val="00AE7661"/>
    <w:rsid w:val="00AE799B"/>
    <w:rsid w:val="00AE7CD6"/>
    <w:rsid w:val="00AE7DCD"/>
    <w:rsid w:val="00AE7F77"/>
    <w:rsid w:val="00AF01DE"/>
    <w:rsid w:val="00AF0308"/>
    <w:rsid w:val="00AF067A"/>
    <w:rsid w:val="00AF07B2"/>
    <w:rsid w:val="00AF109E"/>
    <w:rsid w:val="00AF12C6"/>
    <w:rsid w:val="00AF14C9"/>
    <w:rsid w:val="00AF18AB"/>
    <w:rsid w:val="00AF18F1"/>
    <w:rsid w:val="00AF1A2D"/>
    <w:rsid w:val="00AF2656"/>
    <w:rsid w:val="00AF294A"/>
    <w:rsid w:val="00AF2C0B"/>
    <w:rsid w:val="00AF2D45"/>
    <w:rsid w:val="00AF2DA7"/>
    <w:rsid w:val="00AF2DBC"/>
    <w:rsid w:val="00AF2FCC"/>
    <w:rsid w:val="00AF300E"/>
    <w:rsid w:val="00AF3024"/>
    <w:rsid w:val="00AF3824"/>
    <w:rsid w:val="00AF3C15"/>
    <w:rsid w:val="00AF3D60"/>
    <w:rsid w:val="00AF3DFE"/>
    <w:rsid w:val="00AF3E8F"/>
    <w:rsid w:val="00AF4019"/>
    <w:rsid w:val="00AF4027"/>
    <w:rsid w:val="00AF4170"/>
    <w:rsid w:val="00AF431C"/>
    <w:rsid w:val="00AF4DBF"/>
    <w:rsid w:val="00AF4FD5"/>
    <w:rsid w:val="00AF5485"/>
    <w:rsid w:val="00AF57E0"/>
    <w:rsid w:val="00AF5A7E"/>
    <w:rsid w:val="00AF5ACD"/>
    <w:rsid w:val="00AF6110"/>
    <w:rsid w:val="00AF6226"/>
    <w:rsid w:val="00AF63E9"/>
    <w:rsid w:val="00AF6425"/>
    <w:rsid w:val="00AF646E"/>
    <w:rsid w:val="00AF685D"/>
    <w:rsid w:val="00AF6AC6"/>
    <w:rsid w:val="00AF6D25"/>
    <w:rsid w:val="00AF7095"/>
    <w:rsid w:val="00AF70D8"/>
    <w:rsid w:val="00AF719C"/>
    <w:rsid w:val="00AF71C9"/>
    <w:rsid w:val="00AF72E9"/>
    <w:rsid w:val="00AF7D99"/>
    <w:rsid w:val="00AF7E82"/>
    <w:rsid w:val="00B00014"/>
    <w:rsid w:val="00B00611"/>
    <w:rsid w:val="00B00AA7"/>
    <w:rsid w:val="00B00C3F"/>
    <w:rsid w:val="00B013E3"/>
    <w:rsid w:val="00B01F1F"/>
    <w:rsid w:val="00B02141"/>
    <w:rsid w:val="00B02B88"/>
    <w:rsid w:val="00B02DD8"/>
    <w:rsid w:val="00B03037"/>
    <w:rsid w:val="00B031B5"/>
    <w:rsid w:val="00B0334E"/>
    <w:rsid w:val="00B03484"/>
    <w:rsid w:val="00B03719"/>
    <w:rsid w:val="00B03A5A"/>
    <w:rsid w:val="00B03A82"/>
    <w:rsid w:val="00B03C25"/>
    <w:rsid w:val="00B03CED"/>
    <w:rsid w:val="00B03D0A"/>
    <w:rsid w:val="00B04354"/>
    <w:rsid w:val="00B0461C"/>
    <w:rsid w:val="00B04663"/>
    <w:rsid w:val="00B048DB"/>
    <w:rsid w:val="00B049C5"/>
    <w:rsid w:val="00B04B52"/>
    <w:rsid w:val="00B04BA2"/>
    <w:rsid w:val="00B04FD7"/>
    <w:rsid w:val="00B05316"/>
    <w:rsid w:val="00B05686"/>
    <w:rsid w:val="00B0587E"/>
    <w:rsid w:val="00B05B62"/>
    <w:rsid w:val="00B05C12"/>
    <w:rsid w:val="00B06105"/>
    <w:rsid w:val="00B06224"/>
    <w:rsid w:val="00B065B9"/>
    <w:rsid w:val="00B067BF"/>
    <w:rsid w:val="00B0684A"/>
    <w:rsid w:val="00B06BA4"/>
    <w:rsid w:val="00B06BDC"/>
    <w:rsid w:val="00B06C9E"/>
    <w:rsid w:val="00B0770C"/>
    <w:rsid w:val="00B07D14"/>
    <w:rsid w:val="00B07DB8"/>
    <w:rsid w:val="00B10118"/>
    <w:rsid w:val="00B101C7"/>
    <w:rsid w:val="00B101E6"/>
    <w:rsid w:val="00B10367"/>
    <w:rsid w:val="00B10737"/>
    <w:rsid w:val="00B10D0C"/>
    <w:rsid w:val="00B10D51"/>
    <w:rsid w:val="00B10D6B"/>
    <w:rsid w:val="00B116E5"/>
    <w:rsid w:val="00B11706"/>
    <w:rsid w:val="00B11B7E"/>
    <w:rsid w:val="00B11BAA"/>
    <w:rsid w:val="00B11BBC"/>
    <w:rsid w:val="00B11BCB"/>
    <w:rsid w:val="00B11D09"/>
    <w:rsid w:val="00B11E11"/>
    <w:rsid w:val="00B11E5A"/>
    <w:rsid w:val="00B1215C"/>
    <w:rsid w:val="00B121B6"/>
    <w:rsid w:val="00B1232A"/>
    <w:rsid w:val="00B126B6"/>
    <w:rsid w:val="00B12DE0"/>
    <w:rsid w:val="00B13013"/>
    <w:rsid w:val="00B130FC"/>
    <w:rsid w:val="00B1325A"/>
    <w:rsid w:val="00B1361C"/>
    <w:rsid w:val="00B1372B"/>
    <w:rsid w:val="00B13C94"/>
    <w:rsid w:val="00B13DCB"/>
    <w:rsid w:val="00B14BB1"/>
    <w:rsid w:val="00B14CE7"/>
    <w:rsid w:val="00B154F0"/>
    <w:rsid w:val="00B157A5"/>
    <w:rsid w:val="00B157B6"/>
    <w:rsid w:val="00B15A20"/>
    <w:rsid w:val="00B15B1B"/>
    <w:rsid w:val="00B15BA3"/>
    <w:rsid w:val="00B15BAF"/>
    <w:rsid w:val="00B15DFC"/>
    <w:rsid w:val="00B15ED6"/>
    <w:rsid w:val="00B160CA"/>
    <w:rsid w:val="00B16126"/>
    <w:rsid w:val="00B16420"/>
    <w:rsid w:val="00B16488"/>
    <w:rsid w:val="00B164E0"/>
    <w:rsid w:val="00B16794"/>
    <w:rsid w:val="00B168CE"/>
    <w:rsid w:val="00B16BCB"/>
    <w:rsid w:val="00B16D7F"/>
    <w:rsid w:val="00B16E8E"/>
    <w:rsid w:val="00B16F6B"/>
    <w:rsid w:val="00B1727A"/>
    <w:rsid w:val="00B17D28"/>
    <w:rsid w:val="00B17EC5"/>
    <w:rsid w:val="00B17FBC"/>
    <w:rsid w:val="00B2076C"/>
    <w:rsid w:val="00B20C13"/>
    <w:rsid w:val="00B20CCB"/>
    <w:rsid w:val="00B21C46"/>
    <w:rsid w:val="00B21FD0"/>
    <w:rsid w:val="00B22173"/>
    <w:rsid w:val="00B221B5"/>
    <w:rsid w:val="00B2234B"/>
    <w:rsid w:val="00B223EF"/>
    <w:rsid w:val="00B224D8"/>
    <w:rsid w:val="00B2283A"/>
    <w:rsid w:val="00B22FE6"/>
    <w:rsid w:val="00B23049"/>
    <w:rsid w:val="00B2324E"/>
    <w:rsid w:val="00B238E4"/>
    <w:rsid w:val="00B23A6B"/>
    <w:rsid w:val="00B23C92"/>
    <w:rsid w:val="00B243B0"/>
    <w:rsid w:val="00B245C8"/>
    <w:rsid w:val="00B2462E"/>
    <w:rsid w:val="00B2484E"/>
    <w:rsid w:val="00B249E4"/>
    <w:rsid w:val="00B249FC"/>
    <w:rsid w:val="00B24CE9"/>
    <w:rsid w:val="00B25147"/>
    <w:rsid w:val="00B254B8"/>
    <w:rsid w:val="00B2564E"/>
    <w:rsid w:val="00B259DE"/>
    <w:rsid w:val="00B25C8C"/>
    <w:rsid w:val="00B25DD0"/>
    <w:rsid w:val="00B268A9"/>
    <w:rsid w:val="00B27212"/>
    <w:rsid w:val="00B27740"/>
    <w:rsid w:val="00B27975"/>
    <w:rsid w:val="00B27FC2"/>
    <w:rsid w:val="00B30D78"/>
    <w:rsid w:val="00B31035"/>
    <w:rsid w:val="00B31552"/>
    <w:rsid w:val="00B317E7"/>
    <w:rsid w:val="00B31A96"/>
    <w:rsid w:val="00B31C0F"/>
    <w:rsid w:val="00B328AA"/>
    <w:rsid w:val="00B32931"/>
    <w:rsid w:val="00B32953"/>
    <w:rsid w:val="00B32B64"/>
    <w:rsid w:val="00B32FB1"/>
    <w:rsid w:val="00B3321D"/>
    <w:rsid w:val="00B338FB"/>
    <w:rsid w:val="00B33A0F"/>
    <w:rsid w:val="00B33A57"/>
    <w:rsid w:val="00B33C07"/>
    <w:rsid w:val="00B34083"/>
    <w:rsid w:val="00B34226"/>
    <w:rsid w:val="00B34744"/>
    <w:rsid w:val="00B34837"/>
    <w:rsid w:val="00B34A61"/>
    <w:rsid w:val="00B34BD6"/>
    <w:rsid w:val="00B34C57"/>
    <w:rsid w:val="00B34E5A"/>
    <w:rsid w:val="00B34F90"/>
    <w:rsid w:val="00B34FFF"/>
    <w:rsid w:val="00B35056"/>
    <w:rsid w:val="00B3514C"/>
    <w:rsid w:val="00B351E8"/>
    <w:rsid w:val="00B35206"/>
    <w:rsid w:val="00B35392"/>
    <w:rsid w:val="00B35BC4"/>
    <w:rsid w:val="00B36272"/>
    <w:rsid w:val="00B36704"/>
    <w:rsid w:val="00B3678D"/>
    <w:rsid w:val="00B3693B"/>
    <w:rsid w:val="00B36C36"/>
    <w:rsid w:val="00B36E37"/>
    <w:rsid w:val="00B37514"/>
    <w:rsid w:val="00B37728"/>
    <w:rsid w:val="00B37935"/>
    <w:rsid w:val="00B37E37"/>
    <w:rsid w:val="00B37E88"/>
    <w:rsid w:val="00B4020A"/>
    <w:rsid w:val="00B404C4"/>
    <w:rsid w:val="00B40949"/>
    <w:rsid w:val="00B40BEA"/>
    <w:rsid w:val="00B41288"/>
    <w:rsid w:val="00B419EA"/>
    <w:rsid w:val="00B41B52"/>
    <w:rsid w:val="00B41C6B"/>
    <w:rsid w:val="00B4291E"/>
    <w:rsid w:val="00B42ADE"/>
    <w:rsid w:val="00B42AFC"/>
    <w:rsid w:val="00B42DC0"/>
    <w:rsid w:val="00B42E49"/>
    <w:rsid w:val="00B42EA7"/>
    <w:rsid w:val="00B42F07"/>
    <w:rsid w:val="00B43206"/>
    <w:rsid w:val="00B432C6"/>
    <w:rsid w:val="00B4338B"/>
    <w:rsid w:val="00B435E3"/>
    <w:rsid w:val="00B43827"/>
    <w:rsid w:val="00B43A22"/>
    <w:rsid w:val="00B43B39"/>
    <w:rsid w:val="00B43C7F"/>
    <w:rsid w:val="00B43E60"/>
    <w:rsid w:val="00B43EEA"/>
    <w:rsid w:val="00B43FC4"/>
    <w:rsid w:val="00B44205"/>
    <w:rsid w:val="00B444AF"/>
    <w:rsid w:val="00B446C0"/>
    <w:rsid w:val="00B449E9"/>
    <w:rsid w:val="00B44C94"/>
    <w:rsid w:val="00B44F00"/>
    <w:rsid w:val="00B44F50"/>
    <w:rsid w:val="00B44F9C"/>
    <w:rsid w:val="00B450AB"/>
    <w:rsid w:val="00B45373"/>
    <w:rsid w:val="00B4541C"/>
    <w:rsid w:val="00B45702"/>
    <w:rsid w:val="00B458E7"/>
    <w:rsid w:val="00B45B1E"/>
    <w:rsid w:val="00B45C64"/>
    <w:rsid w:val="00B45DB8"/>
    <w:rsid w:val="00B46207"/>
    <w:rsid w:val="00B466DD"/>
    <w:rsid w:val="00B466F6"/>
    <w:rsid w:val="00B4678F"/>
    <w:rsid w:val="00B46A32"/>
    <w:rsid w:val="00B46B29"/>
    <w:rsid w:val="00B46E77"/>
    <w:rsid w:val="00B46EF4"/>
    <w:rsid w:val="00B46FE3"/>
    <w:rsid w:val="00B47298"/>
    <w:rsid w:val="00B476B0"/>
    <w:rsid w:val="00B476E0"/>
    <w:rsid w:val="00B47896"/>
    <w:rsid w:val="00B47954"/>
    <w:rsid w:val="00B47BF7"/>
    <w:rsid w:val="00B47C01"/>
    <w:rsid w:val="00B50765"/>
    <w:rsid w:val="00B50858"/>
    <w:rsid w:val="00B50A40"/>
    <w:rsid w:val="00B50E9E"/>
    <w:rsid w:val="00B51177"/>
    <w:rsid w:val="00B51B18"/>
    <w:rsid w:val="00B51D59"/>
    <w:rsid w:val="00B51E1A"/>
    <w:rsid w:val="00B5227F"/>
    <w:rsid w:val="00B5230B"/>
    <w:rsid w:val="00B52798"/>
    <w:rsid w:val="00B528DF"/>
    <w:rsid w:val="00B529FF"/>
    <w:rsid w:val="00B52ABC"/>
    <w:rsid w:val="00B52BE4"/>
    <w:rsid w:val="00B52E18"/>
    <w:rsid w:val="00B53547"/>
    <w:rsid w:val="00B53597"/>
    <w:rsid w:val="00B53784"/>
    <w:rsid w:val="00B537EF"/>
    <w:rsid w:val="00B542B0"/>
    <w:rsid w:val="00B54690"/>
    <w:rsid w:val="00B5494B"/>
    <w:rsid w:val="00B54A2D"/>
    <w:rsid w:val="00B54C75"/>
    <w:rsid w:val="00B550D8"/>
    <w:rsid w:val="00B55114"/>
    <w:rsid w:val="00B5524F"/>
    <w:rsid w:val="00B55322"/>
    <w:rsid w:val="00B55A8B"/>
    <w:rsid w:val="00B55BA9"/>
    <w:rsid w:val="00B55D3E"/>
    <w:rsid w:val="00B56F38"/>
    <w:rsid w:val="00B5711C"/>
    <w:rsid w:val="00B57642"/>
    <w:rsid w:val="00B57905"/>
    <w:rsid w:val="00B5791A"/>
    <w:rsid w:val="00B57921"/>
    <w:rsid w:val="00B57938"/>
    <w:rsid w:val="00B57B49"/>
    <w:rsid w:val="00B57B8D"/>
    <w:rsid w:val="00B60122"/>
    <w:rsid w:val="00B60BF9"/>
    <w:rsid w:val="00B60F48"/>
    <w:rsid w:val="00B610F4"/>
    <w:rsid w:val="00B613EB"/>
    <w:rsid w:val="00B6141E"/>
    <w:rsid w:val="00B61619"/>
    <w:rsid w:val="00B619F4"/>
    <w:rsid w:val="00B61A01"/>
    <w:rsid w:val="00B61F4E"/>
    <w:rsid w:val="00B62590"/>
    <w:rsid w:val="00B626C0"/>
    <w:rsid w:val="00B62700"/>
    <w:rsid w:val="00B62884"/>
    <w:rsid w:val="00B62F20"/>
    <w:rsid w:val="00B62F67"/>
    <w:rsid w:val="00B631E7"/>
    <w:rsid w:val="00B63207"/>
    <w:rsid w:val="00B6327D"/>
    <w:rsid w:val="00B632FF"/>
    <w:rsid w:val="00B6393A"/>
    <w:rsid w:val="00B63970"/>
    <w:rsid w:val="00B63B5B"/>
    <w:rsid w:val="00B643DD"/>
    <w:rsid w:val="00B646A9"/>
    <w:rsid w:val="00B64AA0"/>
    <w:rsid w:val="00B64C7F"/>
    <w:rsid w:val="00B651B5"/>
    <w:rsid w:val="00B65429"/>
    <w:rsid w:val="00B65593"/>
    <w:rsid w:val="00B65AF3"/>
    <w:rsid w:val="00B66167"/>
    <w:rsid w:val="00B6634B"/>
    <w:rsid w:val="00B66381"/>
    <w:rsid w:val="00B663F1"/>
    <w:rsid w:val="00B6684C"/>
    <w:rsid w:val="00B66E6C"/>
    <w:rsid w:val="00B670BA"/>
    <w:rsid w:val="00B67271"/>
    <w:rsid w:val="00B6729F"/>
    <w:rsid w:val="00B67578"/>
    <w:rsid w:val="00B676E1"/>
    <w:rsid w:val="00B7006C"/>
    <w:rsid w:val="00B706E2"/>
    <w:rsid w:val="00B70A8C"/>
    <w:rsid w:val="00B70B3D"/>
    <w:rsid w:val="00B70B62"/>
    <w:rsid w:val="00B7134B"/>
    <w:rsid w:val="00B71FAF"/>
    <w:rsid w:val="00B720D4"/>
    <w:rsid w:val="00B721B4"/>
    <w:rsid w:val="00B7222D"/>
    <w:rsid w:val="00B7267A"/>
    <w:rsid w:val="00B72778"/>
    <w:rsid w:val="00B727DD"/>
    <w:rsid w:val="00B72988"/>
    <w:rsid w:val="00B730C2"/>
    <w:rsid w:val="00B73375"/>
    <w:rsid w:val="00B7361F"/>
    <w:rsid w:val="00B73788"/>
    <w:rsid w:val="00B742DF"/>
    <w:rsid w:val="00B747F1"/>
    <w:rsid w:val="00B74BA0"/>
    <w:rsid w:val="00B74E9A"/>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5FE"/>
    <w:rsid w:val="00B77A40"/>
    <w:rsid w:val="00B77B49"/>
    <w:rsid w:val="00B77BBF"/>
    <w:rsid w:val="00B77D2C"/>
    <w:rsid w:val="00B77F1D"/>
    <w:rsid w:val="00B77F57"/>
    <w:rsid w:val="00B80772"/>
    <w:rsid w:val="00B80B50"/>
    <w:rsid w:val="00B80FCF"/>
    <w:rsid w:val="00B812BB"/>
    <w:rsid w:val="00B81389"/>
    <w:rsid w:val="00B81996"/>
    <w:rsid w:val="00B81AA6"/>
    <w:rsid w:val="00B81C48"/>
    <w:rsid w:val="00B81F24"/>
    <w:rsid w:val="00B823A7"/>
    <w:rsid w:val="00B823F8"/>
    <w:rsid w:val="00B82498"/>
    <w:rsid w:val="00B82567"/>
    <w:rsid w:val="00B82602"/>
    <w:rsid w:val="00B82627"/>
    <w:rsid w:val="00B82BEB"/>
    <w:rsid w:val="00B82D02"/>
    <w:rsid w:val="00B82DFE"/>
    <w:rsid w:val="00B83298"/>
    <w:rsid w:val="00B83403"/>
    <w:rsid w:val="00B8358F"/>
    <w:rsid w:val="00B83624"/>
    <w:rsid w:val="00B83A4B"/>
    <w:rsid w:val="00B84331"/>
    <w:rsid w:val="00B84913"/>
    <w:rsid w:val="00B84A8E"/>
    <w:rsid w:val="00B84B30"/>
    <w:rsid w:val="00B84B6C"/>
    <w:rsid w:val="00B84DB6"/>
    <w:rsid w:val="00B84EED"/>
    <w:rsid w:val="00B84F29"/>
    <w:rsid w:val="00B85271"/>
    <w:rsid w:val="00B8528E"/>
    <w:rsid w:val="00B85640"/>
    <w:rsid w:val="00B8623C"/>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476"/>
    <w:rsid w:val="00B91937"/>
    <w:rsid w:val="00B919D6"/>
    <w:rsid w:val="00B91A26"/>
    <w:rsid w:val="00B91C2D"/>
    <w:rsid w:val="00B9230F"/>
    <w:rsid w:val="00B92368"/>
    <w:rsid w:val="00B923CA"/>
    <w:rsid w:val="00B925CD"/>
    <w:rsid w:val="00B92825"/>
    <w:rsid w:val="00B92B39"/>
    <w:rsid w:val="00B93042"/>
    <w:rsid w:val="00B93311"/>
    <w:rsid w:val="00B9360C"/>
    <w:rsid w:val="00B93798"/>
    <w:rsid w:val="00B937BA"/>
    <w:rsid w:val="00B93809"/>
    <w:rsid w:val="00B938DC"/>
    <w:rsid w:val="00B93C0F"/>
    <w:rsid w:val="00B940D0"/>
    <w:rsid w:val="00B941ED"/>
    <w:rsid w:val="00B94335"/>
    <w:rsid w:val="00B944A0"/>
    <w:rsid w:val="00B94569"/>
    <w:rsid w:val="00B947B1"/>
    <w:rsid w:val="00B94879"/>
    <w:rsid w:val="00B94887"/>
    <w:rsid w:val="00B94D92"/>
    <w:rsid w:val="00B94F10"/>
    <w:rsid w:val="00B95273"/>
    <w:rsid w:val="00B957B9"/>
    <w:rsid w:val="00B95AD0"/>
    <w:rsid w:val="00B95DCA"/>
    <w:rsid w:val="00B95FBC"/>
    <w:rsid w:val="00B9622C"/>
    <w:rsid w:val="00B96529"/>
    <w:rsid w:val="00B9655A"/>
    <w:rsid w:val="00B9675D"/>
    <w:rsid w:val="00B96777"/>
    <w:rsid w:val="00B96A0A"/>
    <w:rsid w:val="00B96A15"/>
    <w:rsid w:val="00B96CDE"/>
    <w:rsid w:val="00B96E12"/>
    <w:rsid w:val="00B97943"/>
    <w:rsid w:val="00B979EE"/>
    <w:rsid w:val="00B97A8A"/>
    <w:rsid w:val="00B97ACA"/>
    <w:rsid w:val="00B97AD7"/>
    <w:rsid w:val="00BA0002"/>
    <w:rsid w:val="00BA0033"/>
    <w:rsid w:val="00BA012A"/>
    <w:rsid w:val="00BA0152"/>
    <w:rsid w:val="00BA0485"/>
    <w:rsid w:val="00BA0743"/>
    <w:rsid w:val="00BA0B59"/>
    <w:rsid w:val="00BA0D13"/>
    <w:rsid w:val="00BA0E44"/>
    <w:rsid w:val="00BA0FC7"/>
    <w:rsid w:val="00BA125D"/>
    <w:rsid w:val="00BA12A2"/>
    <w:rsid w:val="00BA145B"/>
    <w:rsid w:val="00BA168B"/>
    <w:rsid w:val="00BA1741"/>
    <w:rsid w:val="00BA17DE"/>
    <w:rsid w:val="00BA1810"/>
    <w:rsid w:val="00BA18C8"/>
    <w:rsid w:val="00BA206E"/>
    <w:rsid w:val="00BA207F"/>
    <w:rsid w:val="00BA230D"/>
    <w:rsid w:val="00BA23CC"/>
    <w:rsid w:val="00BA23CD"/>
    <w:rsid w:val="00BA24E0"/>
    <w:rsid w:val="00BA24EC"/>
    <w:rsid w:val="00BA2837"/>
    <w:rsid w:val="00BA2952"/>
    <w:rsid w:val="00BA2C95"/>
    <w:rsid w:val="00BA2F9B"/>
    <w:rsid w:val="00BA303A"/>
    <w:rsid w:val="00BA32B2"/>
    <w:rsid w:val="00BA3359"/>
    <w:rsid w:val="00BA35C7"/>
    <w:rsid w:val="00BA3717"/>
    <w:rsid w:val="00BA386D"/>
    <w:rsid w:val="00BA38F6"/>
    <w:rsid w:val="00BA3C35"/>
    <w:rsid w:val="00BA3DA3"/>
    <w:rsid w:val="00BA40EA"/>
    <w:rsid w:val="00BA421D"/>
    <w:rsid w:val="00BA4C59"/>
    <w:rsid w:val="00BA4C9E"/>
    <w:rsid w:val="00BA4CED"/>
    <w:rsid w:val="00BA4EC4"/>
    <w:rsid w:val="00BA55A6"/>
    <w:rsid w:val="00BA56C3"/>
    <w:rsid w:val="00BA5C4C"/>
    <w:rsid w:val="00BA6093"/>
    <w:rsid w:val="00BA60C8"/>
    <w:rsid w:val="00BA659D"/>
    <w:rsid w:val="00BA65E5"/>
    <w:rsid w:val="00BA6647"/>
    <w:rsid w:val="00BA68D1"/>
    <w:rsid w:val="00BA6ACC"/>
    <w:rsid w:val="00BA6CEE"/>
    <w:rsid w:val="00BA70B4"/>
    <w:rsid w:val="00BA719C"/>
    <w:rsid w:val="00BA75E4"/>
    <w:rsid w:val="00BA7903"/>
    <w:rsid w:val="00BA7A62"/>
    <w:rsid w:val="00BA7C69"/>
    <w:rsid w:val="00BA7D37"/>
    <w:rsid w:val="00BA7DB3"/>
    <w:rsid w:val="00BA7DC7"/>
    <w:rsid w:val="00BB0386"/>
    <w:rsid w:val="00BB09DF"/>
    <w:rsid w:val="00BB0D58"/>
    <w:rsid w:val="00BB0F75"/>
    <w:rsid w:val="00BB128A"/>
    <w:rsid w:val="00BB13D3"/>
    <w:rsid w:val="00BB1B43"/>
    <w:rsid w:val="00BB1B4C"/>
    <w:rsid w:val="00BB1C27"/>
    <w:rsid w:val="00BB1F10"/>
    <w:rsid w:val="00BB2028"/>
    <w:rsid w:val="00BB210A"/>
    <w:rsid w:val="00BB2ACB"/>
    <w:rsid w:val="00BB2B29"/>
    <w:rsid w:val="00BB2BBC"/>
    <w:rsid w:val="00BB352F"/>
    <w:rsid w:val="00BB36E3"/>
    <w:rsid w:val="00BB3C40"/>
    <w:rsid w:val="00BB3FC5"/>
    <w:rsid w:val="00BB4226"/>
    <w:rsid w:val="00BB4456"/>
    <w:rsid w:val="00BB4627"/>
    <w:rsid w:val="00BB48D2"/>
    <w:rsid w:val="00BB4A61"/>
    <w:rsid w:val="00BB4BCA"/>
    <w:rsid w:val="00BB4C11"/>
    <w:rsid w:val="00BB51F8"/>
    <w:rsid w:val="00BB551D"/>
    <w:rsid w:val="00BB5D8E"/>
    <w:rsid w:val="00BB60A2"/>
    <w:rsid w:val="00BB6281"/>
    <w:rsid w:val="00BB62DD"/>
    <w:rsid w:val="00BB64D6"/>
    <w:rsid w:val="00BB6A98"/>
    <w:rsid w:val="00BB6B54"/>
    <w:rsid w:val="00BB702E"/>
    <w:rsid w:val="00BB7751"/>
    <w:rsid w:val="00BB7B9C"/>
    <w:rsid w:val="00BB7BC5"/>
    <w:rsid w:val="00BC0372"/>
    <w:rsid w:val="00BC09FB"/>
    <w:rsid w:val="00BC0A2C"/>
    <w:rsid w:val="00BC0A61"/>
    <w:rsid w:val="00BC13C4"/>
    <w:rsid w:val="00BC1616"/>
    <w:rsid w:val="00BC18EF"/>
    <w:rsid w:val="00BC1E27"/>
    <w:rsid w:val="00BC2087"/>
    <w:rsid w:val="00BC2098"/>
    <w:rsid w:val="00BC20C8"/>
    <w:rsid w:val="00BC24D8"/>
    <w:rsid w:val="00BC2605"/>
    <w:rsid w:val="00BC2790"/>
    <w:rsid w:val="00BC28D1"/>
    <w:rsid w:val="00BC2B3B"/>
    <w:rsid w:val="00BC2B7D"/>
    <w:rsid w:val="00BC2EFC"/>
    <w:rsid w:val="00BC30C5"/>
    <w:rsid w:val="00BC31AA"/>
    <w:rsid w:val="00BC3232"/>
    <w:rsid w:val="00BC35A1"/>
    <w:rsid w:val="00BC36A7"/>
    <w:rsid w:val="00BC39AE"/>
    <w:rsid w:val="00BC39FC"/>
    <w:rsid w:val="00BC3A6A"/>
    <w:rsid w:val="00BC3B78"/>
    <w:rsid w:val="00BC4008"/>
    <w:rsid w:val="00BC404B"/>
    <w:rsid w:val="00BC4198"/>
    <w:rsid w:val="00BC4579"/>
    <w:rsid w:val="00BC463D"/>
    <w:rsid w:val="00BC4661"/>
    <w:rsid w:val="00BC47AE"/>
    <w:rsid w:val="00BC49B1"/>
    <w:rsid w:val="00BC4ACA"/>
    <w:rsid w:val="00BC4C85"/>
    <w:rsid w:val="00BC4F8B"/>
    <w:rsid w:val="00BC51A4"/>
    <w:rsid w:val="00BC52BF"/>
    <w:rsid w:val="00BC56C7"/>
    <w:rsid w:val="00BC5799"/>
    <w:rsid w:val="00BC5F9A"/>
    <w:rsid w:val="00BC6254"/>
    <w:rsid w:val="00BC65C6"/>
    <w:rsid w:val="00BC695E"/>
    <w:rsid w:val="00BC6E8B"/>
    <w:rsid w:val="00BC6EBC"/>
    <w:rsid w:val="00BC72DD"/>
    <w:rsid w:val="00BC7606"/>
    <w:rsid w:val="00BC79D1"/>
    <w:rsid w:val="00BC7D96"/>
    <w:rsid w:val="00BD01BF"/>
    <w:rsid w:val="00BD09A2"/>
    <w:rsid w:val="00BD0B1B"/>
    <w:rsid w:val="00BD0BB6"/>
    <w:rsid w:val="00BD10FA"/>
    <w:rsid w:val="00BD11D4"/>
    <w:rsid w:val="00BD13E7"/>
    <w:rsid w:val="00BD1417"/>
    <w:rsid w:val="00BD1464"/>
    <w:rsid w:val="00BD165F"/>
    <w:rsid w:val="00BD1940"/>
    <w:rsid w:val="00BD1BDE"/>
    <w:rsid w:val="00BD1BF9"/>
    <w:rsid w:val="00BD1F46"/>
    <w:rsid w:val="00BD21B0"/>
    <w:rsid w:val="00BD2853"/>
    <w:rsid w:val="00BD290D"/>
    <w:rsid w:val="00BD2963"/>
    <w:rsid w:val="00BD29D3"/>
    <w:rsid w:val="00BD2F79"/>
    <w:rsid w:val="00BD30F1"/>
    <w:rsid w:val="00BD32EC"/>
    <w:rsid w:val="00BD3737"/>
    <w:rsid w:val="00BD3CA9"/>
    <w:rsid w:val="00BD3D24"/>
    <w:rsid w:val="00BD469D"/>
    <w:rsid w:val="00BD49FD"/>
    <w:rsid w:val="00BD4A85"/>
    <w:rsid w:val="00BD4B1A"/>
    <w:rsid w:val="00BD4ECE"/>
    <w:rsid w:val="00BD5303"/>
    <w:rsid w:val="00BD5C5C"/>
    <w:rsid w:val="00BD621F"/>
    <w:rsid w:val="00BD62E0"/>
    <w:rsid w:val="00BD62E4"/>
    <w:rsid w:val="00BD640F"/>
    <w:rsid w:val="00BD6551"/>
    <w:rsid w:val="00BD67FF"/>
    <w:rsid w:val="00BD6A77"/>
    <w:rsid w:val="00BD6C77"/>
    <w:rsid w:val="00BD6C86"/>
    <w:rsid w:val="00BD6EEE"/>
    <w:rsid w:val="00BD7B2F"/>
    <w:rsid w:val="00BD7B3E"/>
    <w:rsid w:val="00BD7C26"/>
    <w:rsid w:val="00BD7DD8"/>
    <w:rsid w:val="00BE05AF"/>
    <w:rsid w:val="00BE0854"/>
    <w:rsid w:val="00BE0C60"/>
    <w:rsid w:val="00BE0CA9"/>
    <w:rsid w:val="00BE0F85"/>
    <w:rsid w:val="00BE1650"/>
    <w:rsid w:val="00BE1FDD"/>
    <w:rsid w:val="00BE206D"/>
    <w:rsid w:val="00BE23A1"/>
    <w:rsid w:val="00BE24E5"/>
    <w:rsid w:val="00BE27F2"/>
    <w:rsid w:val="00BE2855"/>
    <w:rsid w:val="00BE2ACF"/>
    <w:rsid w:val="00BE2FE9"/>
    <w:rsid w:val="00BE33FC"/>
    <w:rsid w:val="00BE36E0"/>
    <w:rsid w:val="00BE3CCE"/>
    <w:rsid w:val="00BE3E6B"/>
    <w:rsid w:val="00BE3FDF"/>
    <w:rsid w:val="00BE409A"/>
    <w:rsid w:val="00BE4768"/>
    <w:rsid w:val="00BE48AD"/>
    <w:rsid w:val="00BE491C"/>
    <w:rsid w:val="00BE4D12"/>
    <w:rsid w:val="00BE4D48"/>
    <w:rsid w:val="00BE5436"/>
    <w:rsid w:val="00BE5447"/>
    <w:rsid w:val="00BE55AE"/>
    <w:rsid w:val="00BE56B1"/>
    <w:rsid w:val="00BE59A1"/>
    <w:rsid w:val="00BE5A19"/>
    <w:rsid w:val="00BE5A5F"/>
    <w:rsid w:val="00BE6000"/>
    <w:rsid w:val="00BE63AF"/>
    <w:rsid w:val="00BE6EC8"/>
    <w:rsid w:val="00BE6FA7"/>
    <w:rsid w:val="00BE71AE"/>
    <w:rsid w:val="00BE7238"/>
    <w:rsid w:val="00BE7398"/>
    <w:rsid w:val="00BE7465"/>
    <w:rsid w:val="00BE769B"/>
    <w:rsid w:val="00BE7A86"/>
    <w:rsid w:val="00BE7AA8"/>
    <w:rsid w:val="00BE7C40"/>
    <w:rsid w:val="00BF01CB"/>
    <w:rsid w:val="00BF02A3"/>
    <w:rsid w:val="00BF0955"/>
    <w:rsid w:val="00BF0BA7"/>
    <w:rsid w:val="00BF0BD7"/>
    <w:rsid w:val="00BF0C46"/>
    <w:rsid w:val="00BF0CD1"/>
    <w:rsid w:val="00BF0D9D"/>
    <w:rsid w:val="00BF10FE"/>
    <w:rsid w:val="00BF1AB7"/>
    <w:rsid w:val="00BF1AF1"/>
    <w:rsid w:val="00BF1CBD"/>
    <w:rsid w:val="00BF1FB8"/>
    <w:rsid w:val="00BF1FD8"/>
    <w:rsid w:val="00BF20E8"/>
    <w:rsid w:val="00BF2195"/>
    <w:rsid w:val="00BF2200"/>
    <w:rsid w:val="00BF2AF8"/>
    <w:rsid w:val="00BF2C44"/>
    <w:rsid w:val="00BF2D81"/>
    <w:rsid w:val="00BF30EC"/>
    <w:rsid w:val="00BF3782"/>
    <w:rsid w:val="00BF38CD"/>
    <w:rsid w:val="00BF38DC"/>
    <w:rsid w:val="00BF3BCA"/>
    <w:rsid w:val="00BF4E1D"/>
    <w:rsid w:val="00BF510B"/>
    <w:rsid w:val="00BF53A7"/>
    <w:rsid w:val="00BF5997"/>
    <w:rsid w:val="00BF59CA"/>
    <w:rsid w:val="00BF5BDD"/>
    <w:rsid w:val="00BF5C35"/>
    <w:rsid w:val="00BF5C7E"/>
    <w:rsid w:val="00BF6050"/>
    <w:rsid w:val="00BF63B6"/>
    <w:rsid w:val="00BF66EE"/>
    <w:rsid w:val="00BF71A3"/>
    <w:rsid w:val="00BF75A1"/>
    <w:rsid w:val="00BF7680"/>
    <w:rsid w:val="00BF796C"/>
    <w:rsid w:val="00BF7A2C"/>
    <w:rsid w:val="00BF7A2E"/>
    <w:rsid w:val="00BF7A78"/>
    <w:rsid w:val="00BF7E8C"/>
    <w:rsid w:val="00C00101"/>
    <w:rsid w:val="00C0018A"/>
    <w:rsid w:val="00C00249"/>
    <w:rsid w:val="00C0037D"/>
    <w:rsid w:val="00C003A0"/>
    <w:rsid w:val="00C003B9"/>
    <w:rsid w:val="00C003D5"/>
    <w:rsid w:val="00C0068F"/>
    <w:rsid w:val="00C00905"/>
    <w:rsid w:val="00C00A7C"/>
    <w:rsid w:val="00C0104C"/>
    <w:rsid w:val="00C01170"/>
    <w:rsid w:val="00C013AB"/>
    <w:rsid w:val="00C0156D"/>
    <w:rsid w:val="00C01892"/>
    <w:rsid w:val="00C01BBB"/>
    <w:rsid w:val="00C01FD1"/>
    <w:rsid w:val="00C024A5"/>
    <w:rsid w:val="00C027AB"/>
    <w:rsid w:val="00C02CE1"/>
    <w:rsid w:val="00C02D1E"/>
    <w:rsid w:val="00C0314D"/>
    <w:rsid w:val="00C0331F"/>
    <w:rsid w:val="00C03348"/>
    <w:rsid w:val="00C035B5"/>
    <w:rsid w:val="00C036AC"/>
    <w:rsid w:val="00C03865"/>
    <w:rsid w:val="00C03D5A"/>
    <w:rsid w:val="00C04A19"/>
    <w:rsid w:val="00C05276"/>
    <w:rsid w:val="00C054A3"/>
    <w:rsid w:val="00C05622"/>
    <w:rsid w:val="00C0582D"/>
    <w:rsid w:val="00C05851"/>
    <w:rsid w:val="00C058DB"/>
    <w:rsid w:val="00C05ECD"/>
    <w:rsid w:val="00C06699"/>
    <w:rsid w:val="00C06BEC"/>
    <w:rsid w:val="00C0753A"/>
    <w:rsid w:val="00C07620"/>
    <w:rsid w:val="00C07AB6"/>
    <w:rsid w:val="00C07ACB"/>
    <w:rsid w:val="00C102F3"/>
    <w:rsid w:val="00C106B8"/>
    <w:rsid w:val="00C10AFD"/>
    <w:rsid w:val="00C10B22"/>
    <w:rsid w:val="00C10C3F"/>
    <w:rsid w:val="00C10C52"/>
    <w:rsid w:val="00C11623"/>
    <w:rsid w:val="00C1172F"/>
    <w:rsid w:val="00C119A0"/>
    <w:rsid w:val="00C11A92"/>
    <w:rsid w:val="00C11ABD"/>
    <w:rsid w:val="00C129D9"/>
    <w:rsid w:val="00C13072"/>
    <w:rsid w:val="00C13089"/>
    <w:rsid w:val="00C13483"/>
    <w:rsid w:val="00C134DA"/>
    <w:rsid w:val="00C13547"/>
    <w:rsid w:val="00C13C06"/>
    <w:rsid w:val="00C13C90"/>
    <w:rsid w:val="00C13CF2"/>
    <w:rsid w:val="00C13F6A"/>
    <w:rsid w:val="00C14F19"/>
    <w:rsid w:val="00C14FB2"/>
    <w:rsid w:val="00C15205"/>
    <w:rsid w:val="00C1545C"/>
    <w:rsid w:val="00C1575F"/>
    <w:rsid w:val="00C15B0C"/>
    <w:rsid w:val="00C15DE5"/>
    <w:rsid w:val="00C1607D"/>
    <w:rsid w:val="00C164C4"/>
    <w:rsid w:val="00C16621"/>
    <w:rsid w:val="00C1671E"/>
    <w:rsid w:val="00C167B8"/>
    <w:rsid w:val="00C168CF"/>
    <w:rsid w:val="00C16912"/>
    <w:rsid w:val="00C16D88"/>
    <w:rsid w:val="00C17007"/>
    <w:rsid w:val="00C171F4"/>
    <w:rsid w:val="00C17204"/>
    <w:rsid w:val="00C17304"/>
    <w:rsid w:val="00C1748F"/>
    <w:rsid w:val="00C176AC"/>
    <w:rsid w:val="00C17CE1"/>
    <w:rsid w:val="00C2058B"/>
    <w:rsid w:val="00C20668"/>
    <w:rsid w:val="00C208B8"/>
    <w:rsid w:val="00C209AD"/>
    <w:rsid w:val="00C20A13"/>
    <w:rsid w:val="00C20B13"/>
    <w:rsid w:val="00C2103A"/>
    <w:rsid w:val="00C2164B"/>
    <w:rsid w:val="00C21DA3"/>
    <w:rsid w:val="00C21EF9"/>
    <w:rsid w:val="00C21FE6"/>
    <w:rsid w:val="00C221C0"/>
    <w:rsid w:val="00C222A1"/>
    <w:rsid w:val="00C222F7"/>
    <w:rsid w:val="00C22397"/>
    <w:rsid w:val="00C224E3"/>
    <w:rsid w:val="00C22690"/>
    <w:rsid w:val="00C227CB"/>
    <w:rsid w:val="00C22AAB"/>
    <w:rsid w:val="00C22ECB"/>
    <w:rsid w:val="00C235ED"/>
    <w:rsid w:val="00C23BB4"/>
    <w:rsid w:val="00C23F47"/>
    <w:rsid w:val="00C23FC4"/>
    <w:rsid w:val="00C242C1"/>
    <w:rsid w:val="00C24589"/>
    <w:rsid w:val="00C24700"/>
    <w:rsid w:val="00C24707"/>
    <w:rsid w:val="00C24792"/>
    <w:rsid w:val="00C24839"/>
    <w:rsid w:val="00C24C3B"/>
    <w:rsid w:val="00C24D35"/>
    <w:rsid w:val="00C2525E"/>
    <w:rsid w:val="00C2584D"/>
    <w:rsid w:val="00C25F77"/>
    <w:rsid w:val="00C26159"/>
    <w:rsid w:val="00C2629C"/>
    <w:rsid w:val="00C262ED"/>
    <w:rsid w:val="00C265C9"/>
    <w:rsid w:val="00C26968"/>
    <w:rsid w:val="00C26A69"/>
    <w:rsid w:val="00C27037"/>
    <w:rsid w:val="00C277DA"/>
    <w:rsid w:val="00C27AC6"/>
    <w:rsid w:val="00C27C23"/>
    <w:rsid w:val="00C30019"/>
    <w:rsid w:val="00C301CF"/>
    <w:rsid w:val="00C30463"/>
    <w:rsid w:val="00C309E6"/>
    <w:rsid w:val="00C30B6D"/>
    <w:rsid w:val="00C30C46"/>
    <w:rsid w:val="00C311E2"/>
    <w:rsid w:val="00C31439"/>
    <w:rsid w:val="00C31460"/>
    <w:rsid w:val="00C31618"/>
    <w:rsid w:val="00C31808"/>
    <w:rsid w:val="00C31ACA"/>
    <w:rsid w:val="00C31D03"/>
    <w:rsid w:val="00C31D26"/>
    <w:rsid w:val="00C31E1D"/>
    <w:rsid w:val="00C32064"/>
    <w:rsid w:val="00C3223A"/>
    <w:rsid w:val="00C32CA7"/>
    <w:rsid w:val="00C32E58"/>
    <w:rsid w:val="00C330B7"/>
    <w:rsid w:val="00C33151"/>
    <w:rsid w:val="00C33183"/>
    <w:rsid w:val="00C33706"/>
    <w:rsid w:val="00C33A05"/>
    <w:rsid w:val="00C33B39"/>
    <w:rsid w:val="00C33F14"/>
    <w:rsid w:val="00C34139"/>
    <w:rsid w:val="00C34760"/>
    <w:rsid w:val="00C34D0A"/>
    <w:rsid w:val="00C35028"/>
    <w:rsid w:val="00C3547B"/>
    <w:rsid w:val="00C35560"/>
    <w:rsid w:val="00C357EA"/>
    <w:rsid w:val="00C35941"/>
    <w:rsid w:val="00C35A3D"/>
    <w:rsid w:val="00C35BCA"/>
    <w:rsid w:val="00C3616F"/>
    <w:rsid w:val="00C36691"/>
    <w:rsid w:val="00C366C6"/>
    <w:rsid w:val="00C36A9F"/>
    <w:rsid w:val="00C373A7"/>
    <w:rsid w:val="00C374C1"/>
    <w:rsid w:val="00C37611"/>
    <w:rsid w:val="00C37666"/>
    <w:rsid w:val="00C37B9E"/>
    <w:rsid w:val="00C37CF3"/>
    <w:rsid w:val="00C40013"/>
    <w:rsid w:val="00C401A4"/>
    <w:rsid w:val="00C401AA"/>
    <w:rsid w:val="00C411E9"/>
    <w:rsid w:val="00C416FD"/>
    <w:rsid w:val="00C417CC"/>
    <w:rsid w:val="00C417F5"/>
    <w:rsid w:val="00C41A67"/>
    <w:rsid w:val="00C41AFB"/>
    <w:rsid w:val="00C41C84"/>
    <w:rsid w:val="00C41DF7"/>
    <w:rsid w:val="00C41E33"/>
    <w:rsid w:val="00C41F79"/>
    <w:rsid w:val="00C421E4"/>
    <w:rsid w:val="00C424DF"/>
    <w:rsid w:val="00C426CE"/>
    <w:rsid w:val="00C428FF"/>
    <w:rsid w:val="00C42C84"/>
    <w:rsid w:val="00C42F07"/>
    <w:rsid w:val="00C42FAA"/>
    <w:rsid w:val="00C43051"/>
    <w:rsid w:val="00C43185"/>
    <w:rsid w:val="00C431B3"/>
    <w:rsid w:val="00C43314"/>
    <w:rsid w:val="00C43EA9"/>
    <w:rsid w:val="00C446DB"/>
    <w:rsid w:val="00C4473A"/>
    <w:rsid w:val="00C44D46"/>
    <w:rsid w:val="00C44DED"/>
    <w:rsid w:val="00C45289"/>
    <w:rsid w:val="00C454D9"/>
    <w:rsid w:val="00C45525"/>
    <w:rsid w:val="00C45537"/>
    <w:rsid w:val="00C45779"/>
    <w:rsid w:val="00C45C60"/>
    <w:rsid w:val="00C45C62"/>
    <w:rsid w:val="00C4684C"/>
    <w:rsid w:val="00C469F2"/>
    <w:rsid w:val="00C46D29"/>
    <w:rsid w:val="00C46E19"/>
    <w:rsid w:val="00C47541"/>
    <w:rsid w:val="00C475C7"/>
    <w:rsid w:val="00C47601"/>
    <w:rsid w:val="00C47DF2"/>
    <w:rsid w:val="00C50AAE"/>
    <w:rsid w:val="00C5119C"/>
    <w:rsid w:val="00C513EA"/>
    <w:rsid w:val="00C5156A"/>
    <w:rsid w:val="00C51591"/>
    <w:rsid w:val="00C515B0"/>
    <w:rsid w:val="00C51702"/>
    <w:rsid w:val="00C5171D"/>
    <w:rsid w:val="00C517ED"/>
    <w:rsid w:val="00C51B08"/>
    <w:rsid w:val="00C51BA8"/>
    <w:rsid w:val="00C51C23"/>
    <w:rsid w:val="00C51C57"/>
    <w:rsid w:val="00C51DB8"/>
    <w:rsid w:val="00C51FF9"/>
    <w:rsid w:val="00C524B6"/>
    <w:rsid w:val="00C5298A"/>
    <w:rsid w:val="00C5304F"/>
    <w:rsid w:val="00C53513"/>
    <w:rsid w:val="00C53730"/>
    <w:rsid w:val="00C53E49"/>
    <w:rsid w:val="00C540B9"/>
    <w:rsid w:val="00C54398"/>
    <w:rsid w:val="00C54411"/>
    <w:rsid w:val="00C5474D"/>
    <w:rsid w:val="00C54CC3"/>
    <w:rsid w:val="00C54D6E"/>
    <w:rsid w:val="00C54EE3"/>
    <w:rsid w:val="00C552F9"/>
    <w:rsid w:val="00C554D4"/>
    <w:rsid w:val="00C554D9"/>
    <w:rsid w:val="00C560DB"/>
    <w:rsid w:val="00C56532"/>
    <w:rsid w:val="00C56D39"/>
    <w:rsid w:val="00C57128"/>
    <w:rsid w:val="00C57155"/>
    <w:rsid w:val="00C5715C"/>
    <w:rsid w:val="00C57545"/>
    <w:rsid w:val="00C57838"/>
    <w:rsid w:val="00C57A92"/>
    <w:rsid w:val="00C57C0D"/>
    <w:rsid w:val="00C57E63"/>
    <w:rsid w:val="00C602F3"/>
    <w:rsid w:val="00C6069B"/>
    <w:rsid w:val="00C606C2"/>
    <w:rsid w:val="00C607D1"/>
    <w:rsid w:val="00C60A86"/>
    <w:rsid w:val="00C60CB5"/>
    <w:rsid w:val="00C60D11"/>
    <w:rsid w:val="00C60FBF"/>
    <w:rsid w:val="00C61109"/>
    <w:rsid w:val="00C61324"/>
    <w:rsid w:val="00C6183D"/>
    <w:rsid w:val="00C61AB2"/>
    <w:rsid w:val="00C61B02"/>
    <w:rsid w:val="00C61E90"/>
    <w:rsid w:val="00C61F1C"/>
    <w:rsid w:val="00C61FD2"/>
    <w:rsid w:val="00C6204D"/>
    <w:rsid w:val="00C620B7"/>
    <w:rsid w:val="00C620D4"/>
    <w:rsid w:val="00C6222B"/>
    <w:rsid w:val="00C6276A"/>
    <w:rsid w:val="00C62798"/>
    <w:rsid w:val="00C6297B"/>
    <w:rsid w:val="00C62AB4"/>
    <w:rsid w:val="00C62D66"/>
    <w:rsid w:val="00C62F97"/>
    <w:rsid w:val="00C6347D"/>
    <w:rsid w:val="00C63BFA"/>
    <w:rsid w:val="00C63C7F"/>
    <w:rsid w:val="00C64208"/>
    <w:rsid w:val="00C643EB"/>
    <w:rsid w:val="00C644C4"/>
    <w:rsid w:val="00C644F2"/>
    <w:rsid w:val="00C64544"/>
    <w:rsid w:val="00C645E6"/>
    <w:rsid w:val="00C645FD"/>
    <w:rsid w:val="00C64868"/>
    <w:rsid w:val="00C64DA3"/>
    <w:rsid w:val="00C64E8C"/>
    <w:rsid w:val="00C6539B"/>
    <w:rsid w:val="00C6540F"/>
    <w:rsid w:val="00C65840"/>
    <w:rsid w:val="00C65D6D"/>
    <w:rsid w:val="00C65FF3"/>
    <w:rsid w:val="00C6606F"/>
    <w:rsid w:val="00C6642E"/>
    <w:rsid w:val="00C66494"/>
    <w:rsid w:val="00C66676"/>
    <w:rsid w:val="00C666B9"/>
    <w:rsid w:val="00C66BB7"/>
    <w:rsid w:val="00C66E98"/>
    <w:rsid w:val="00C670FC"/>
    <w:rsid w:val="00C67950"/>
    <w:rsid w:val="00C70072"/>
    <w:rsid w:val="00C7013A"/>
    <w:rsid w:val="00C702A2"/>
    <w:rsid w:val="00C70370"/>
    <w:rsid w:val="00C70585"/>
    <w:rsid w:val="00C70975"/>
    <w:rsid w:val="00C709F0"/>
    <w:rsid w:val="00C711ED"/>
    <w:rsid w:val="00C71490"/>
    <w:rsid w:val="00C71783"/>
    <w:rsid w:val="00C719A2"/>
    <w:rsid w:val="00C71DC7"/>
    <w:rsid w:val="00C71F6D"/>
    <w:rsid w:val="00C72165"/>
    <w:rsid w:val="00C72184"/>
    <w:rsid w:val="00C72773"/>
    <w:rsid w:val="00C72932"/>
    <w:rsid w:val="00C72A19"/>
    <w:rsid w:val="00C72A25"/>
    <w:rsid w:val="00C72B8E"/>
    <w:rsid w:val="00C72D7B"/>
    <w:rsid w:val="00C72FA0"/>
    <w:rsid w:val="00C732A8"/>
    <w:rsid w:val="00C73620"/>
    <w:rsid w:val="00C73779"/>
    <w:rsid w:val="00C73AB0"/>
    <w:rsid w:val="00C73B7B"/>
    <w:rsid w:val="00C73D66"/>
    <w:rsid w:val="00C74167"/>
    <w:rsid w:val="00C741D2"/>
    <w:rsid w:val="00C7486E"/>
    <w:rsid w:val="00C74929"/>
    <w:rsid w:val="00C74D98"/>
    <w:rsid w:val="00C75357"/>
    <w:rsid w:val="00C754E3"/>
    <w:rsid w:val="00C7574B"/>
    <w:rsid w:val="00C757AE"/>
    <w:rsid w:val="00C7587D"/>
    <w:rsid w:val="00C758BD"/>
    <w:rsid w:val="00C75A6D"/>
    <w:rsid w:val="00C75CEB"/>
    <w:rsid w:val="00C75EBB"/>
    <w:rsid w:val="00C76268"/>
    <w:rsid w:val="00C7634A"/>
    <w:rsid w:val="00C76624"/>
    <w:rsid w:val="00C76661"/>
    <w:rsid w:val="00C766C4"/>
    <w:rsid w:val="00C7692D"/>
    <w:rsid w:val="00C76AAF"/>
    <w:rsid w:val="00C76C46"/>
    <w:rsid w:val="00C76E35"/>
    <w:rsid w:val="00C77425"/>
    <w:rsid w:val="00C77478"/>
    <w:rsid w:val="00C774A1"/>
    <w:rsid w:val="00C775A0"/>
    <w:rsid w:val="00C77EF0"/>
    <w:rsid w:val="00C80593"/>
    <w:rsid w:val="00C80C41"/>
    <w:rsid w:val="00C80CEF"/>
    <w:rsid w:val="00C80E23"/>
    <w:rsid w:val="00C80E40"/>
    <w:rsid w:val="00C81120"/>
    <w:rsid w:val="00C81432"/>
    <w:rsid w:val="00C81A25"/>
    <w:rsid w:val="00C82489"/>
    <w:rsid w:val="00C828B8"/>
    <w:rsid w:val="00C8292C"/>
    <w:rsid w:val="00C82994"/>
    <w:rsid w:val="00C82E07"/>
    <w:rsid w:val="00C82EC5"/>
    <w:rsid w:val="00C83041"/>
    <w:rsid w:val="00C8311F"/>
    <w:rsid w:val="00C83128"/>
    <w:rsid w:val="00C838C3"/>
    <w:rsid w:val="00C8452A"/>
    <w:rsid w:val="00C848A7"/>
    <w:rsid w:val="00C849C0"/>
    <w:rsid w:val="00C84F2E"/>
    <w:rsid w:val="00C85035"/>
    <w:rsid w:val="00C851F6"/>
    <w:rsid w:val="00C858FF"/>
    <w:rsid w:val="00C859DC"/>
    <w:rsid w:val="00C85AE0"/>
    <w:rsid w:val="00C85CCB"/>
    <w:rsid w:val="00C85E30"/>
    <w:rsid w:val="00C86BFA"/>
    <w:rsid w:val="00C86E8E"/>
    <w:rsid w:val="00C8712F"/>
    <w:rsid w:val="00C876A0"/>
    <w:rsid w:val="00C878CA"/>
    <w:rsid w:val="00C87AF2"/>
    <w:rsid w:val="00C87B57"/>
    <w:rsid w:val="00C87C99"/>
    <w:rsid w:val="00C87FC6"/>
    <w:rsid w:val="00C908B5"/>
    <w:rsid w:val="00C908C6"/>
    <w:rsid w:val="00C90B42"/>
    <w:rsid w:val="00C91074"/>
    <w:rsid w:val="00C9182B"/>
    <w:rsid w:val="00C91C5F"/>
    <w:rsid w:val="00C9213E"/>
    <w:rsid w:val="00C9255D"/>
    <w:rsid w:val="00C9296C"/>
    <w:rsid w:val="00C92DFF"/>
    <w:rsid w:val="00C93384"/>
    <w:rsid w:val="00C93529"/>
    <w:rsid w:val="00C93FD8"/>
    <w:rsid w:val="00C94170"/>
    <w:rsid w:val="00C945C2"/>
    <w:rsid w:val="00C946B2"/>
    <w:rsid w:val="00C946F6"/>
    <w:rsid w:val="00C9475D"/>
    <w:rsid w:val="00C9476A"/>
    <w:rsid w:val="00C94B1E"/>
    <w:rsid w:val="00C95056"/>
    <w:rsid w:val="00C950FE"/>
    <w:rsid w:val="00C95115"/>
    <w:rsid w:val="00C951FD"/>
    <w:rsid w:val="00C952C3"/>
    <w:rsid w:val="00C9536E"/>
    <w:rsid w:val="00C95A15"/>
    <w:rsid w:val="00C95A37"/>
    <w:rsid w:val="00C95D21"/>
    <w:rsid w:val="00C961DD"/>
    <w:rsid w:val="00C962F3"/>
    <w:rsid w:val="00C963BF"/>
    <w:rsid w:val="00C96516"/>
    <w:rsid w:val="00C96A4D"/>
    <w:rsid w:val="00C96B8E"/>
    <w:rsid w:val="00C970A1"/>
    <w:rsid w:val="00C970AC"/>
    <w:rsid w:val="00C97397"/>
    <w:rsid w:val="00C97492"/>
    <w:rsid w:val="00C975E6"/>
    <w:rsid w:val="00C978FE"/>
    <w:rsid w:val="00C97A67"/>
    <w:rsid w:val="00C97B39"/>
    <w:rsid w:val="00C97D48"/>
    <w:rsid w:val="00C97EAC"/>
    <w:rsid w:val="00CA0C2D"/>
    <w:rsid w:val="00CA0E9B"/>
    <w:rsid w:val="00CA10D0"/>
    <w:rsid w:val="00CA1333"/>
    <w:rsid w:val="00CA13DE"/>
    <w:rsid w:val="00CA1458"/>
    <w:rsid w:val="00CA14F6"/>
    <w:rsid w:val="00CA175E"/>
    <w:rsid w:val="00CA19A9"/>
    <w:rsid w:val="00CA1B16"/>
    <w:rsid w:val="00CA1D99"/>
    <w:rsid w:val="00CA1E51"/>
    <w:rsid w:val="00CA21A9"/>
    <w:rsid w:val="00CA43F9"/>
    <w:rsid w:val="00CA4458"/>
    <w:rsid w:val="00CA45FC"/>
    <w:rsid w:val="00CA46AD"/>
    <w:rsid w:val="00CA46E0"/>
    <w:rsid w:val="00CA481F"/>
    <w:rsid w:val="00CA482A"/>
    <w:rsid w:val="00CA487E"/>
    <w:rsid w:val="00CA50E1"/>
    <w:rsid w:val="00CA516C"/>
    <w:rsid w:val="00CA52B2"/>
    <w:rsid w:val="00CA56C5"/>
    <w:rsid w:val="00CA59C2"/>
    <w:rsid w:val="00CA5C47"/>
    <w:rsid w:val="00CA5C82"/>
    <w:rsid w:val="00CA61DC"/>
    <w:rsid w:val="00CA62EE"/>
    <w:rsid w:val="00CA63D3"/>
    <w:rsid w:val="00CA65EF"/>
    <w:rsid w:val="00CA6647"/>
    <w:rsid w:val="00CA679A"/>
    <w:rsid w:val="00CA67CB"/>
    <w:rsid w:val="00CA729C"/>
    <w:rsid w:val="00CA7414"/>
    <w:rsid w:val="00CA7632"/>
    <w:rsid w:val="00CA7682"/>
    <w:rsid w:val="00CA7854"/>
    <w:rsid w:val="00CA7A75"/>
    <w:rsid w:val="00CA7D5D"/>
    <w:rsid w:val="00CA7E03"/>
    <w:rsid w:val="00CA7F28"/>
    <w:rsid w:val="00CA7F39"/>
    <w:rsid w:val="00CB00EA"/>
    <w:rsid w:val="00CB0125"/>
    <w:rsid w:val="00CB01EF"/>
    <w:rsid w:val="00CB01F6"/>
    <w:rsid w:val="00CB029E"/>
    <w:rsid w:val="00CB0768"/>
    <w:rsid w:val="00CB0A1F"/>
    <w:rsid w:val="00CB0B75"/>
    <w:rsid w:val="00CB0CE9"/>
    <w:rsid w:val="00CB0DF3"/>
    <w:rsid w:val="00CB1144"/>
    <w:rsid w:val="00CB131F"/>
    <w:rsid w:val="00CB1320"/>
    <w:rsid w:val="00CB1386"/>
    <w:rsid w:val="00CB16C4"/>
    <w:rsid w:val="00CB1A00"/>
    <w:rsid w:val="00CB1E15"/>
    <w:rsid w:val="00CB2121"/>
    <w:rsid w:val="00CB21AF"/>
    <w:rsid w:val="00CB221C"/>
    <w:rsid w:val="00CB2476"/>
    <w:rsid w:val="00CB2B76"/>
    <w:rsid w:val="00CB2BC6"/>
    <w:rsid w:val="00CB2E15"/>
    <w:rsid w:val="00CB33D0"/>
    <w:rsid w:val="00CB3555"/>
    <w:rsid w:val="00CB3693"/>
    <w:rsid w:val="00CB372C"/>
    <w:rsid w:val="00CB373F"/>
    <w:rsid w:val="00CB3E69"/>
    <w:rsid w:val="00CB434C"/>
    <w:rsid w:val="00CB439C"/>
    <w:rsid w:val="00CB452B"/>
    <w:rsid w:val="00CB4900"/>
    <w:rsid w:val="00CB4974"/>
    <w:rsid w:val="00CB4D1C"/>
    <w:rsid w:val="00CB4DC2"/>
    <w:rsid w:val="00CB4DCD"/>
    <w:rsid w:val="00CB4E4B"/>
    <w:rsid w:val="00CB4F2D"/>
    <w:rsid w:val="00CB535F"/>
    <w:rsid w:val="00CB53F8"/>
    <w:rsid w:val="00CB544A"/>
    <w:rsid w:val="00CB55E4"/>
    <w:rsid w:val="00CB5E59"/>
    <w:rsid w:val="00CB5FF4"/>
    <w:rsid w:val="00CB603C"/>
    <w:rsid w:val="00CB6272"/>
    <w:rsid w:val="00CB6363"/>
    <w:rsid w:val="00CB64FA"/>
    <w:rsid w:val="00CB6848"/>
    <w:rsid w:val="00CB6B3F"/>
    <w:rsid w:val="00CB6C9D"/>
    <w:rsid w:val="00CB7418"/>
    <w:rsid w:val="00CB76BC"/>
    <w:rsid w:val="00CB7A7D"/>
    <w:rsid w:val="00CB7C49"/>
    <w:rsid w:val="00CB7D22"/>
    <w:rsid w:val="00CB7EC4"/>
    <w:rsid w:val="00CB7F1B"/>
    <w:rsid w:val="00CB7FFE"/>
    <w:rsid w:val="00CC01EB"/>
    <w:rsid w:val="00CC0383"/>
    <w:rsid w:val="00CC03FB"/>
    <w:rsid w:val="00CC0670"/>
    <w:rsid w:val="00CC0743"/>
    <w:rsid w:val="00CC0BBE"/>
    <w:rsid w:val="00CC100B"/>
    <w:rsid w:val="00CC106A"/>
    <w:rsid w:val="00CC1311"/>
    <w:rsid w:val="00CC1690"/>
    <w:rsid w:val="00CC1969"/>
    <w:rsid w:val="00CC19DE"/>
    <w:rsid w:val="00CC1CF1"/>
    <w:rsid w:val="00CC2213"/>
    <w:rsid w:val="00CC2221"/>
    <w:rsid w:val="00CC23B3"/>
    <w:rsid w:val="00CC27FE"/>
    <w:rsid w:val="00CC2A78"/>
    <w:rsid w:val="00CC2B61"/>
    <w:rsid w:val="00CC2D98"/>
    <w:rsid w:val="00CC2E06"/>
    <w:rsid w:val="00CC2EEB"/>
    <w:rsid w:val="00CC3066"/>
    <w:rsid w:val="00CC367D"/>
    <w:rsid w:val="00CC3A33"/>
    <w:rsid w:val="00CC3BF1"/>
    <w:rsid w:val="00CC3D23"/>
    <w:rsid w:val="00CC3D91"/>
    <w:rsid w:val="00CC4210"/>
    <w:rsid w:val="00CC4238"/>
    <w:rsid w:val="00CC44F1"/>
    <w:rsid w:val="00CC44FE"/>
    <w:rsid w:val="00CC491B"/>
    <w:rsid w:val="00CC4921"/>
    <w:rsid w:val="00CC5291"/>
    <w:rsid w:val="00CC5371"/>
    <w:rsid w:val="00CC5431"/>
    <w:rsid w:val="00CC5476"/>
    <w:rsid w:val="00CC5ED1"/>
    <w:rsid w:val="00CC644D"/>
    <w:rsid w:val="00CC658D"/>
    <w:rsid w:val="00CC665A"/>
    <w:rsid w:val="00CC67EC"/>
    <w:rsid w:val="00CC6D92"/>
    <w:rsid w:val="00CC6FB8"/>
    <w:rsid w:val="00CC718D"/>
    <w:rsid w:val="00CC7210"/>
    <w:rsid w:val="00CC74A2"/>
    <w:rsid w:val="00CC765E"/>
    <w:rsid w:val="00CC779C"/>
    <w:rsid w:val="00CC7C4B"/>
    <w:rsid w:val="00CC7F36"/>
    <w:rsid w:val="00CD0492"/>
    <w:rsid w:val="00CD0518"/>
    <w:rsid w:val="00CD0593"/>
    <w:rsid w:val="00CD07CA"/>
    <w:rsid w:val="00CD07DE"/>
    <w:rsid w:val="00CD107A"/>
    <w:rsid w:val="00CD1184"/>
    <w:rsid w:val="00CD1311"/>
    <w:rsid w:val="00CD146B"/>
    <w:rsid w:val="00CD155B"/>
    <w:rsid w:val="00CD17D9"/>
    <w:rsid w:val="00CD1A3E"/>
    <w:rsid w:val="00CD1FD1"/>
    <w:rsid w:val="00CD20D4"/>
    <w:rsid w:val="00CD2187"/>
    <w:rsid w:val="00CD246B"/>
    <w:rsid w:val="00CD2519"/>
    <w:rsid w:val="00CD251C"/>
    <w:rsid w:val="00CD2C94"/>
    <w:rsid w:val="00CD2CDC"/>
    <w:rsid w:val="00CD2F34"/>
    <w:rsid w:val="00CD3A63"/>
    <w:rsid w:val="00CD3B66"/>
    <w:rsid w:val="00CD3D48"/>
    <w:rsid w:val="00CD3F16"/>
    <w:rsid w:val="00CD4817"/>
    <w:rsid w:val="00CD4932"/>
    <w:rsid w:val="00CD4A4F"/>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18E"/>
    <w:rsid w:val="00CD750A"/>
    <w:rsid w:val="00CD7CD0"/>
    <w:rsid w:val="00CD7E16"/>
    <w:rsid w:val="00CD7EE5"/>
    <w:rsid w:val="00CD7FD7"/>
    <w:rsid w:val="00CE0097"/>
    <w:rsid w:val="00CE04A0"/>
    <w:rsid w:val="00CE04BA"/>
    <w:rsid w:val="00CE06BD"/>
    <w:rsid w:val="00CE07A2"/>
    <w:rsid w:val="00CE0855"/>
    <w:rsid w:val="00CE1AAD"/>
    <w:rsid w:val="00CE203C"/>
    <w:rsid w:val="00CE23B9"/>
    <w:rsid w:val="00CE265B"/>
    <w:rsid w:val="00CE2B1B"/>
    <w:rsid w:val="00CE2CD8"/>
    <w:rsid w:val="00CE3042"/>
    <w:rsid w:val="00CE30A7"/>
    <w:rsid w:val="00CE30B0"/>
    <w:rsid w:val="00CE30E6"/>
    <w:rsid w:val="00CE333D"/>
    <w:rsid w:val="00CE341F"/>
    <w:rsid w:val="00CE344C"/>
    <w:rsid w:val="00CE345F"/>
    <w:rsid w:val="00CE34DC"/>
    <w:rsid w:val="00CE368B"/>
    <w:rsid w:val="00CE36DD"/>
    <w:rsid w:val="00CE3BDA"/>
    <w:rsid w:val="00CE3BF2"/>
    <w:rsid w:val="00CE3F11"/>
    <w:rsid w:val="00CE476B"/>
    <w:rsid w:val="00CE47BA"/>
    <w:rsid w:val="00CE4B3E"/>
    <w:rsid w:val="00CE4B8A"/>
    <w:rsid w:val="00CE4BBB"/>
    <w:rsid w:val="00CE4D3C"/>
    <w:rsid w:val="00CE4D54"/>
    <w:rsid w:val="00CE5152"/>
    <w:rsid w:val="00CE534E"/>
    <w:rsid w:val="00CE5673"/>
    <w:rsid w:val="00CE5899"/>
    <w:rsid w:val="00CE593A"/>
    <w:rsid w:val="00CE593C"/>
    <w:rsid w:val="00CE5E98"/>
    <w:rsid w:val="00CE5F24"/>
    <w:rsid w:val="00CE5F30"/>
    <w:rsid w:val="00CE5F83"/>
    <w:rsid w:val="00CE60CD"/>
    <w:rsid w:val="00CE6992"/>
    <w:rsid w:val="00CE69FC"/>
    <w:rsid w:val="00CE6CC6"/>
    <w:rsid w:val="00CE6E7E"/>
    <w:rsid w:val="00CE6E81"/>
    <w:rsid w:val="00CE7F9C"/>
    <w:rsid w:val="00CF0219"/>
    <w:rsid w:val="00CF04B4"/>
    <w:rsid w:val="00CF05DB"/>
    <w:rsid w:val="00CF07B4"/>
    <w:rsid w:val="00CF0B33"/>
    <w:rsid w:val="00CF0B8C"/>
    <w:rsid w:val="00CF0FC4"/>
    <w:rsid w:val="00CF1089"/>
    <w:rsid w:val="00CF188C"/>
    <w:rsid w:val="00CF1C79"/>
    <w:rsid w:val="00CF1D89"/>
    <w:rsid w:val="00CF1DF3"/>
    <w:rsid w:val="00CF2121"/>
    <w:rsid w:val="00CF2157"/>
    <w:rsid w:val="00CF223A"/>
    <w:rsid w:val="00CF22A1"/>
    <w:rsid w:val="00CF26C2"/>
    <w:rsid w:val="00CF2708"/>
    <w:rsid w:val="00CF2C08"/>
    <w:rsid w:val="00CF2C97"/>
    <w:rsid w:val="00CF2D1A"/>
    <w:rsid w:val="00CF2F64"/>
    <w:rsid w:val="00CF311A"/>
    <w:rsid w:val="00CF3359"/>
    <w:rsid w:val="00CF3400"/>
    <w:rsid w:val="00CF3423"/>
    <w:rsid w:val="00CF379F"/>
    <w:rsid w:val="00CF4138"/>
    <w:rsid w:val="00CF42DF"/>
    <w:rsid w:val="00CF4307"/>
    <w:rsid w:val="00CF45CE"/>
    <w:rsid w:val="00CF570D"/>
    <w:rsid w:val="00CF5A9E"/>
    <w:rsid w:val="00CF77CF"/>
    <w:rsid w:val="00CF7B6D"/>
    <w:rsid w:val="00CF7B70"/>
    <w:rsid w:val="00CF7E6B"/>
    <w:rsid w:val="00CF7FAF"/>
    <w:rsid w:val="00D0008E"/>
    <w:rsid w:val="00D0049A"/>
    <w:rsid w:val="00D007CD"/>
    <w:rsid w:val="00D009E6"/>
    <w:rsid w:val="00D00EEC"/>
    <w:rsid w:val="00D01453"/>
    <w:rsid w:val="00D018FE"/>
    <w:rsid w:val="00D01954"/>
    <w:rsid w:val="00D01EBE"/>
    <w:rsid w:val="00D01ED5"/>
    <w:rsid w:val="00D021F0"/>
    <w:rsid w:val="00D02271"/>
    <w:rsid w:val="00D02456"/>
    <w:rsid w:val="00D026BC"/>
    <w:rsid w:val="00D027F0"/>
    <w:rsid w:val="00D02AD7"/>
    <w:rsid w:val="00D02C47"/>
    <w:rsid w:val="00D03458"/>
    <w:rsid w:val="00D035CD"/>
    <w:rsid w:val="00D03B2A"/>
    <w:rsid w:val="00D03E7A"/>
    <w:rsid w:val="00D03FB6"/>
    <w:rsid w:val="00D04827"/>
    <w:rsid w:val="00D04EFF"/>
    <w:rsid w:val="00D051A6"/>
    <w:rsid w:val="00D051E5"/>
    <w:rsid w:val="00D05245"/>
    <w:rsid w:val="00D05307"/>
    <w:rsid w:val="00D0557D"/>
    <w:rsid w:val="00D05669"/>
    <w:rsid w:val="00D05AD9"/>
    <w:rsid w:val="00D061F6"/>
    <w:rsid w:val="00D0630F"/>
    <w:rsid w:val="00D0666D"/>
    <w:rsid w:val="00D0673D"/>
    <w:rsid w:val="00D06878"/>
    <w:rsid w:val="00D06A55"/>
    <w:rsid w:val="00D06CBF"/>
    <w:rsid w:val="00D0713C"/>
    <w:rsid w:val="00D078C6"/>
    <w:rsid w:val="00D07C4D"/>
    <w:rsid w:val="00D07FB4"/>
    <w:rsid w:val="00D07FBB"/>
    <w:rsid w:val="00D1036E"/>
    <w:rsid w:val="00D104E4"/>
    <w:rsid w:val="00D1052A"/>
    <w:rsid w:val="00D1060A"/>
    <w:rsid w:val="00D107E7"/>
    <w:rsid w:val="00D10B76"/>
    <w:rsid w:val="00D10D0E"/>
    <w:rsid w:val="00D10E7B"/>
    <w:rsid w:val="00D10E91"/>
    <w:rsid w:val="00D1105A"/>
    <w:rsid w:val="00D1137B"/>
    <w:rsid w:val="00D11651"/>
    <w:rsid w:val="00D11DB6"/>
    <w:rsid w:val="00D12482"/>
    <w:rsid w:val="00D125BD"/>
    <w:rsid w:val="00D12700"/>
    <w:rsid w:val="00D1298F"/>
    <w:rsid w:val="00D12B5C"/>
    <w:rsid w:val="00D12BB7"/>
    <w:rsid w:val="00D132D5"/>
    <w:rsid w:val="00D13621"/>
    <w:rsid w:val="00D13785"/>
    <w:rsid w:val="00D13E53"/>
    <w:rsid w:val="00D13FF6"/>
    <w:rsid w:val="00D14492"/>
    <w:rsid w:val="00D1463C"/>
    <w:rsid w:val="00D14707"/>
    <w:rsid w:val="00D151EA"/>
    <w:rsid w:val="00D15303"/>
    <w:rsid w:val="00D159A1"/>
    <w:rsid w:val="00D15ACA"/>
    <w:rsid w:val="00D16051"/>
    <w:rsid w:val="00D160F7"/>
    <w:rsid w:val="00D16297"/>
    <w:rsid w:val="00D168DB"/>
    <w:rsid w:val="00D16C83"/>
    <w:rsid w:val="00D16EF2"/>
    <w:rsid w:val="00D17788"/>
    <w:rsid w:val="00D178E3"/>
    <w:rsid w:val="00D20039"/>
    <w:rsid w:val="00D20461"/>
    <w:rsid w:val="00D20494"/>
    <w:rsid w:val="00D20B75"/>
    <w:rsid w:val="00D20E76"/>
    <w:rsid w:val="00D20EB0"/>
    <w:rsid w:val="00D21163"/>
    <w:rsid w:val="00D2148E"/>
    <w:rsid w:val="00D218BB"/>
    <w:rsid w:val="00D2194B"/>
    <w:rsid w:val="00D21A6E"/>
    <w:rsid w:val="00D21FA8"/>
    <w:rsid w:val="00D220EF"/>
    <w:rsid w:val="00D22166"/>
    <w:rsid w:val="00D222F5"/>
    <w:rsid w:val="00D223F3"/>
    <w:rsid w:val="00D22675"/>
    <w:rsid w:val="00D22B80"/>
    <w:rsid w:val="00D22B8A"/>
    <w:rsid w:val="00D2314B"/>
    <w:rsid w:val="00D236B7"/>
    <w:rsid w:val="00D23BE3"/>
    <w:rsid w:val="00D23E48"/>
    <w:rsid w:val="00D244BE"/>
    <w:rsid w:val="00D244CE"/>
    <w:rsid w:val="00D24537"/>
    <w:rsid w:val="00D24640"/>
    <w:rsid w:val="00D24722"/>
    <w:rsid w:val="00D2482F"/>
    <w:rsid w:val="00D24B50"/>
    <w:rsid w:val="00D24B54"/>
    <w:rsid w:val="00D252E9"/>
    <w:rsid w:val="00D25352"/>
    <w:rsid w:val="00D25410"/>
    <w:rsid w:val="00D25964"/>
    <w:rsid w:val="00D25EC9"/>
    <w:rsid w:val="00D25FED"/>
    <w:rsid w:val="00D263FE"/>
    <w:rsid w:val="00D26488"/>
    <w:rsid w:val="00D268D9"/>
    <w:rsid w:val="00D2692A"/>
    <w:rsid w:val="00D26A83"/>
    <w:rsid w:val="00D26D2F"/>
    <w:rsid w:val="00D26EF9"/>
    <w:rsid w:val="00D26F36"/>
    <w:rsid w:val="00D27232"/>
    <w:rsid w:val="00D278E5"/>
    <w:rsid w:val="00D278F4"/>
    <w:rsid w:val="00D27B83"/>
    <w:rsid w:val="00D27F2D"/>
    <w:rsid w:val="00D300E9"/>
    <w:rsid w:val="00D30118"/>
    <w:rsid w:val="00D30262"/>
    <w:rsid w:val="00D30334"/>
    <w:rsid w:val="00D304CF"/>
    <w:rsid w:val="00D30814"/>
    <w:rsid w:val="00D3090A"/>
    <w:rsid w:val="00D310F3"/>
    <w:rsid w:val="00D3111E"/>
    <w:rsid w:val="00D31221"/>
    <w:rsid w:val="00D31318"/>
    <w:rsid w:val="00D316DF"/>
    <w:rsid w:val="00D31700"/>
    <w:rsid w:val="00D31851"/>
    <w:rsid w:val="00D31F8D"/>
    <w:rsid w:val="00D323F9"/>
    <w:rsid w:val="00D32449"/>
    <w:rsid w:val="00D32664"/>
    <w:rsid w:val="00D326D0"/>
    <w:rsid w:val="00D32954"/>
    <w:rsid w:val="00D32D36"/>
    <w:rsid w:val="00D32FA5"/>
    <w:rsid w:val="00D3300B"/>
    <w:rsid w:val="00D33060"/>
    <w:rsid w:val="00D331CC"/>
    <w:rsid w:val="00D336AD"/>
    <w:rsid w:val="00D33C32"/>
    <w:rsid w:val="00D33D52"/>
    <w:rsid w:val="00D33EBE"/>
    <w:rsid w:val="00D34058"/>
    <w:rsid w:val="00D3410D"/>
    <w:rsid w:val="00D34158"/>
    <w:rsid w:val="00D34376"/>
    <w:rsid w:val="00D34615"/>
    <w:rsid w:val="00D35357"/>
    <w:rsid w:val="00D353B4"/>
    <w:rsid w:val="00D35755"/>
    <w:rsid w:val="00D35C97"/>
    <w:rsid w:val="00D35D9E"/>
    <w:rsid w:val="00D35E91"/>
    <w:rsid w:val="00D35F00"/>
    <w:rsid w:val="00D35FE9"/>
    <w:rsid w:val="00D361D9"/>
    <w:rsid w:val="00D36338"/>
    <w:rsid w:val="00D36CB6"/>
    <w:rsid w:val="00D36CFB"/>
    <w:rsid w:val="00D371A2"/>
    <w:rsid w:val="00D372E8"/>
    <w:rsid w:val="00D373FF"/>
    <w:rsid w:val="00D375EF"/>
    <w:rsid w:val="00D37ECC"/>
    <w:rsid w:val="00D4004B"/>
    <w:rsid w:val="00D40112"/>
    <w:rsid w:val="00D401AB"/>
    <w:rsid w:val="00D401C6"/>
    <w:rsid w:val="00D4049E"/>
    <w:rsid w:val="00D40508"/>
    <w:rsid w:val="00D406B2"/>
    <w:rsid w:val="00D40B95"/>
    <w:rsid w:val="00D40EAE"/>
    <w:rsid w:val="00D4111E"/>
    <w:rsid w:val="00D414C7"/>
    <w:rsid w:val="00D41A59"/>
    <w:rsid w:val="00D41CF9"/>
    <w:rsid w:val="00D41DA4"/>
    <w:rsid w:val="00D41E77"/>
    <w:rsid w:val="00D41FE5"/>
    <w:rsid w:val="00D4281E"/>
    <w:rsid w:val="00D42B97"/>
    <w:rsid w:val="00D43096"/>
    <w:rsid w:val="00D43145"/>
    <w:rsid w:val="00D43568"/>
    <w:rsid w:val="00D43B5E"/>
    <w:rsid w:val="00D43BC4"/>
    <w:rsid w:val="00D43D84"/>
    <w:rsid w:val="00D43D89"/>
    <w:rsid w:val="00D43DE4"/>
    <w:rsid w:val="00D43F83"/>
    <w:rsid w:val="00D4439B"/>
    <w:rsid w:val="00D445E0"/>
    <w:rsid w:val="00D446D5"/>
    <w:rsid w:val="00D44715"/>
    <w:rsid w:val="00D44BAA"/>
    <w:rsid w:val="00D44DEF"/>
    <w:rsid w:val="00D44FC7"/>
    <w:rsid w:val="00D45001"/>
    <w:rsid w:val="00D45071"/>
    <w:rsid w:val="00D452D4"/>
    <w:rsid w:val="00D45467"/>
    <w:rsid w:val="00D458E5"/>
    <w:rsid w:val="00D45A0E"/>
    <w:rsid w:val="00D45A7A"/>
    <w:rsid w:val="00D45DA9"/>
    <w:rsid w:val="00D45DEB"/>
    <w:rsid w:val="00D4610D"/>
    <w:rsid w:val="00D463A2"/>
    <w:rsid w:val="00D46593"/>
    <w:rsid w:val="00D46852"/>
    <w:rsid w:val="00D469D9"/>
    <w:rsid w:val="00D46AB2"/>
    <w:rsid w:val="00D46C1E"/>
    <w:rsid w:val="00D46C90"/>
    <w:rsid w:val="00D46CCB"/>
    <w:rsid w:val="00D46D50"/>
    <w:rsid w:val="00D4708F"/>
    <w:rsid w:val="00D471ED"/>
    <w:rsid w:val="00D472D9"/>
    <w:rsid w:val="00D47331"/>
    <w:rsid w:val="00D473F4"/>
    <w:rsid w:val="00D47411"/>
    <w:rsid w:val="00D47815"/>
    <w:rsid w:val="00D47A4F"/>
    <w:rsid w:val="00D47CF2"/>
    <w:rsid w:val="00D47D2C"/>
    <w:rsid w:val="00D500D3"/>
    <w:rsid w:val="00D501AA"/>
    <w:rsid w:val="00D501FA"/>
    <w:rsid w:val="00D502F2"/>
    <w:rsid w:val="00D50334"/>
    <w:rsid w:val="00D50344"/>
    <w:rsid w:val="00D503A5"/>
    <w:rsid w:val="00D5050B"/>
    <w:rsid w:val="00D505F3"/>
    <w:rsid w:val="00D5069A"/>
    <w:rsid w:val="00D509E5"/>
    <w:rsid w:val="00D510D5"/>
    <w:rsid w:val="00D510E4"/>
    <w:rsid w:val="00D5127A"/>
    <w:rsid w:val="00D51477"/>
    <w:rsid w:val="00D51647"/>
    <w:rsid w:val="00D516BD"/>
    <w:rsid w:val="00D518A7"/>
    <w:rsid w:val="00D51F0F"/>
    <w:rsid w:val="00D52038"/>
    <w:rsid w:val="00D5221D"/>
    <w:rsid w:val="00D52283"/>
    <w:rsid w:val="00D52356"/>
    <w:rsid w:val="00D526F8"/>
    <w:rsid w:val="00D5270B"/>
    <w:rsid w:val="00D5276E"/>
    <w:rsid w:val="00D527C8"/>
    <w:rsid w:val="00D5287C"/>
    <w:rsid w:val="00D52B7E"/>
    <w:rsid w:val="00D52BBB"/>
    <w:rsid w:val="00D52BD8"/>
    <w:rsid w:val="00D52E6A"/>
    <w:rsid w:val="00D53347"/>
    <w:rsid w:val="00D53509"/>
    <w:rsid w:val="00D53637"/>
    <w:rsid w:val="00D5376F"/>
    <w:rsid w:val="00D5392D"/>
    <w:rsid w:val="00D53953"/>
    <w:rsid w:val="00D5396D"/>
    <w:rsid w:val="00D53BC0"/>
    <w:rsid w:val="00D53CE6"/>
    <w:rsid w:val="00D53EBA"/>
    <w:rsid w:val="00D54449"/>
    <w:rsid w:val="00D5458C"/>
    <w:rsid w:val="00D54840"/>
    <w:rsid w:val="00D5499C"/>
    <w:rsid w:val="00D54B50"/>
    <w:rsid w:val="00D54E69"/>
    <w:rsid w:val="00D552EE"/>
    <w:rsid w:val="00D5567E"/>
    <w:rsid w:val="00D557F0"/>
    <w:rsid w:val="00D55928"/>
    <w:rsid w:val="00D55AF0"/>
    <w:rsid w:val="00D55F0F"/>
    <w:rsid w:val="00D562D9"/>
    <w:rsid w:val="00D5648E"/>
    <w:rsid w:val="00D565D4"/>
    <w:rsid w:val="00D567A6"/>
    <w:rsid w:val="00D56B70"/>
    <w:rsid w:val="00D56F15"/>
    <w:rsid w:val="00D56FCE"/>
    <w:rsid w:val="00D5713D"/>
    <w:rsid w:val="00D57180"/>
    <w:rsid w:val="00D573EC"/>
    <w:rsid w:val="00D577B7"/>
    <w:rsid w:val="00D578F0"/>
    <w:rsid w:val="00D57AB1"/>
    <w:rsid w:val="00D57B11"/>
    <w:rsid w:val="00D57F94"/>
    <w:rsid w:val="00D60157"/>
    <w:rsid w:val="00D6057C"/>
    <w:rsid w:val="00D605A0"/>
    <w:rsid w:val="00D60805"/>
    <w:rsid w:val="00D60899"/>
    <w:rsid w:val="00D60A87"/>
    <w:rsid w:val="00D61217"/>
    <w:rsid w:val="00D614B7"/>
    <w:rsid w:val="00D616C5"/>
    <w:rsid w:val="00D6173B"/>
    <w:rsid w:val="00D61981"/>
    <w:rsid w:val="00D619FD"/>
    <w:rsid w:val="00D621C3"/>
    <w:rsid w:val="00D62DB6"/>
    <w:rsid w:val="00D62F7C"/>
    <w:rsid w:val="00D63447"/>
    <w:rsid w:val="00D6347A"/>
    <w:rsid w:val="00D6356D"/>
    <w:rsid w:val="00D635CE"/>
    <w:rsid w:val="00D636D3"/>
    <w:rsid w:val="00D63934"/>
    <w:rsid w:val="00D63B98"/>
    <w:rsid w:val="00D63D93"/>
    <w:rsid w:val="00D63E85"/>
    <w:rsid w:val="00D64059"/>
    <w:rsid w:val="00D6405A"/>
    <w:rsid w:val="00D6428D"/>
    <w:rsid w:val="00D6437F"/>
    <w:rsid w:val="00D644C2"/>
    <w:rsid w:val="00D64667"/>
    <w:rsid w:val="00D64833"/>
    <w:rsid w:val="00D6490A"/>
    <w:rsid w:val="00D65425"/>
    <w:rsid w:val="00D6553D"/>
    <w:rsid w:val="00D655E5"/>
    <w:rsid w:val="00D6561D"/>
    <w:rsid w:val="00D656EB"/>
    <w:rsid w:val="00D656EE"/>
    <w:rsid w:val="00D657B8"/>
    <w:rsid w:val="00D65C69"/>
    <w:rsid w:val="00D65D96"/>
    <w:rsid w:val="00D65E2D"/>
    <w:rsid w:val="00D65F20"/>
    <w:rsid w:val="00D66181"/>
    <w:rsid w:val="00D6686E"/>
    <w:rsid w:val="00D66BA4"/>
    <w:rsid w:val="00D66CFF"/>
    <w:rsid w:val="00D66F94"/>
    <w:rsid w:val="00D6701C"/>
    <w:rsid w:val="00D679FD"/>
    <w:rsid w:val="00D701E8"/>
    <w:rsid w:val="00D70222"/>
    <w:rsid w:val="00D703B9"/>
    <w:rsid w:val="00D70520"/>
    <w:rsid w:val="00D707A9"/>
    <w:rsid w:val="00D708E9"/>
    <w:rsid w:val="00D71026"/>
    <w:rsid w:val="00D7149A"/>
    <w:rsid w:val="00D71528"/>
    <w:rsid w:val="00D715B2"/>
    <w:rsid w:val="00D71DDA"/>
    <w:rsid w:val="00D720DF"/>
    <w:rsid w:val="00D721E0"/>
    <w:rsid w:val="00D7250F"/>
    <w:rsid w:val="00D72544"/>
    <w:rsid w:val="00D72A83"/>
    <w:rsid w:val="00D72BF1"/>
    <w:rsid w:val="00D72CBF"/>
    <w:rsid w:val="00D72FDC"/>
    <w:rsid w:val="00D730B0"/>
    <w:rsid w:val="00D73385"/>
    <w:rsid w:val="00D73744"/>
    <w:rsid w:val="00D749C1"/>
    <w:rsid w:val="00D74BCA"/>
    <w:rsid w:val="00D74D67"/>
    <w:rsid w:val="00D7506D"/>
    <w:rsid w:val="00D7563F"/>
    <w:rsid w:val="00D758C6"/>
    <w:rsid w:val="00D75B70"/>
    <w:rsid w:val="00D75CCE"/>
    <w:rsid w:val="00D76269"/>
    <w:rsid w:val="00D765A0"/>
    <w:rsid w:val="00D76684"/>
    <w:rsid w:val="00D766AA"/>
    <w:rsid w:val="00D76998"/>
    <w:rsid w:val="00D76AB5"/>
    <w:rsid w:val="00D77114"/>
    <w:rsid w:val="00D771FD"/>
    <w:rsid w:val="00D775CA"/>
    <w:rsid w:val="00D7796D"/>
    <w:rsid w:val="00D77BFB"/>
    <w:rsid w:val="00D77FDB"/>
    <w:rsid w:val="00D800F7"/>
    <w:rsid w:val="00D8011D"/>
    <w:rsid w:val="00D80137"/>
    <w:rsid w:val="00D803CF"/>
    <w:rsid w:val="00D80855"/>
    <w:rsid w:val="00D80AA5"/>
    <w:rsid w:val="00D80B1A"/>
    <w:rsid w:val="00D80C06"/>
    <w:rsid w:val="00D80CCB"/>
    <w:rsid w:val="00D81019"/>
    <w:rsid w:val="00D8111F"/>
    <w:rsid w:val="00D812C7"/>
    <w:rsid w:val="00D81B18"/>
    <w:rsid w:val="00D81CAD"/>
    <w:rsid w:val="00D81EFD"/>
    <w:rsid w:val="00D82253"/>
    <w:rsid w:val="00D822AE"/>
    <w:rsid w:val="00D82666"/>
    <w:rsid w:val="00D82F22"/>
    <w:rsid w:val="00D831DB"/>
    <w:rsid w:val="00D8327F"/>
    <w:rsid w:val="00D832E5"/>
    <w:rsid w:val="00D8351F"/>
    <w:rsid w:val="00D83541"/>
    <w:rsid w:val="00D8366A"/>
    <w:rsid w:val="00D836EA"/>
    <w:rsid w:val="00D836F8"/>
    <w:rsid w:val="00D83768"/>
    <w:rsid w:val="00D8435E"/>
    <w:rsid w:val="00D8450F"/>
    <w:rsid w:val="00D8466B"/>
    <w:rsid w:val="00D8487E"/>
    <w:rsid w:val="00D848B8"/>
    <w:rsid w:val="00D84B4D"/>
    <w:rsid w:val="00D84D05"/>
    <w:rsid w:val="00D84FCE"/>
    <w:rsid w:val="00D8501A"/>
    <w:rsid w:val="00D856AF"/>
    <w:rsid w:val="00D85F1D"/>
    <w:rsid w:val="00D86281"/>
    <w:rsid w:val="00D86421"/>
    <w:rsid w:val="00D865F5"/>
    <w:rsid w:val="00D866A4"/>
    <w:rsid w:val="00D86757"/>
    <w:rsid w:val="00D86BED"/>
    <w:rsid w:val="00D86F9B"/>
    <w:rsid w:val="00D873DC"/>
    <w:rsid w:val="00D87453"/>
    <w:rsid w:val="00D8794E"/>
    <w:rsid w:val="00D87C14"/>
    <w:rsid w:val="00D901AD"/>
    <w:rsid w:val="00D9028D"/>
    <w:rsid w:val="00D903DE"/>
    <w:rsid w:val="00D906D9"/>
    <w:rsid w:val="00D909BA"/>
    <w:rsid w:val="00D9100A"/>
    <w:rsid w:val="00D91390"/>
    <w:rsid w:val="00D914BD"/>
    <w:rsid w:val="00D91540"/>
    <w:rsid w:val="00D91B3E"/>
    <w:rsid w:val="00D91F6E"/>
    <w:rsid w:val="00D91F72"/>
    <w:rsid w:val="00D92148"/>
    <w:rsid w:val="00D9223B"/>
    <w:rsid w:val="00D92244"/>
    <w:rsid w:val="00D922E4"/>
    <w:rsid w:val="00D927AC"/>
    <w:rsid w:val="00D92832"/>
    <w:rsid w:val="00D92A3A"/>
    <w:rsid w:val="00D92A79"/>
    <w:rsid w:val="00D9337B"/>
    <w:rsid w:val="00D9340D"/>
    <w:rsid w:val="00D9355C"/>
    <w:rsid w:val="00D93859"/>
    <w:rsid w:val="00D939A2"/>
    <w:rsid w:val="00D93A16"/>
    <w:rsid w:val="00D93B28"/>
    <w:rsid w:val="00D93B89"/>
    <w:rsid w:val="00D93C1B"/>
    <w:rsid w:val="00D93CD5"/>
    <w:rsid w:val="00D93D55"/>
    <w:rsid w:val="00D93E19"/>
    <w:rsid w:val="00D94187"/>
    <w:rsid w:val="00D945AB"/>
    <w:rsid w:val="00D9496D"/>
    <w:rsid w:val="00D94DE8"/>
    <w:rsid w:val="00D94E49"/>
    <w:rsid w:val="00D9500A"/>
    <w:rsid w:val="00D9546E"/>
    <w:rsid w:val="00D95751"/>
    <w:rsid w:val="00D95E0B"/>
    <w:rsid w:val="00D96288"/>
    <w:rsid w:val="00D96356"/>
    <w:rsid w:val="00D96699"/>
    <w:rsid w:val="00D968AD"/>
    <w:rsid w:val="00D96DBC"/>
    <w:rsid w:val="00D96DCC"/>
    <w:rsid w:val="00D96E5F"/>
    <w:rsid w:val="00D96ED8"/>
    <w:rsid w:val="00D97252"/>
    <w:rsid w:val="00D97499"/>
    <w:rsid w:val="00D9755E"/>
    <w:rsid w:val="00D975AB"/>
    <w:rsid w:val="00D97B4B"/>
    <w:rsid w:val="00D97BEF"/>
    <w:rsid w:val="00D97CAF"/>
    <w:rsid w:val="00D97D46"/>
    <w:rsid w:val="00D97EFB"/>
    <w:rsid w:val="00D97F9A"/>
    <w:rsid w:val="00DA004C"/>
    <w:rsid w:val="00DA05D8"/>
    <w:rsid w:val="00DA0768"/>
    <w:rsid w:val="00DA076C"/>
    <w:rsid w:val="00DA07D7"/>
    <w:rsid w:val="00DA0E91"/>
    <w:rsid w:val="00DA0F8E"/>
    <w:rsid w:val="00DA15C8"/>
    <w:rsid w:val="00DA161A"/>
    <w:rsid w:val="00DA1CD0"/>
    <w:rsid w:val="00DA20A3"/>
    <w:rsid w:val="00DA2220"/>
    <w:rsid w:val="00DA26AC"/>
    <w:rsid w:val="00DA2886"/>
    <w:rsid w:val="00DA2C18"/>
    <w:rsid w:val="00DA2FD7"/>
    <w:rsid w:val="00DA2FEF"/>
    <w:rsid w:val="00DA32A5"/>
    <w:rsid w:val="00DA3494"/>
    <w:rsid w:val="00DA3633"/>
    <w:rsid w:val="00DA3A39"/>
    <w:rsid w:val="00DA3E12"/>
    <w:rsid w:val="00DA3E2F"/>
    <w:rsid w:val="00DA3EEE"/>
    <w:rsid w:val="00DA4039"/>
    <w:rsid w:val="00DA4258"/>
    <w:rsid w:val="00DA431E"/>
    <w:rsid w:val="00DA43A0"/>
    <w:rsid w:val="00DA46CD"/>
    <w:rsid w:val="00DA475F"/>
    <w:rsid w:val="00DA4850"/>
    <w:rsid w:val="00DA4968"/>
    <w:rsid w:val="00DA49B8"/>
    <w:rsid w:val="00DA4F7F"/>
    <w:rsid w:val="00DA5344"/>
    <w:rsid w:val="00DA5A94"/>
    <w:rsid w:val="00DA5FBF"/>
    <w:rsid w:val="00DA6514"/>
    <w:rsid w:val="00DA666F"/>
    <w:rsid w:val="00DA6824"/>
    <w:rsid w:val="00DA6A04"/>
    <w:rsid w:val="00DA6C16"/>
    <w:rsid w:val="00DA7191"/>
    <w:rsid w:val="00DA729D"/>
    <w:rsid w:val="00DA752A"/>
    <w:rsid w:val="00DA7543"/>
    <w:rsid w:val="00DA7597"/>
    <w:rsid w:val="00DA7634"/>
    <w:rsid w:val="00DA7727"/>
    <w:rsid w:val="00DA7863"/>
    <w:rsid w:val="00DA7953"/>
    <w:rsid w:val="00DA7A46"/>
    <w:rsid w:val="00DA7A4C"/>
    <w:rsid w:val="00DA7A60"/>
    <w:rsid w:val="00DA7C81"/>
    <w:rsid w:val="00DA7EB1"/>
    <w:rsid w:val="00DA7EFD"/>
    <w:rsid w:val="00DA7F1B"/>
    <w:rsid w:val="00DB012F"/>
    <w:rsid w:val="00DB031B"/>
    <w:rsid w:val="00DB0324"/>
    <w:rsid w:val="00DB05B7"/>
    <w:rsid w:val="00DB05BD"/>
    <w:rsid w:val="00DB061A"/>
    <w:rsid w:val="00DB0867"/>
    <w:rsid w:val="00DB0FD6"/>
    <w:rsid w:val="00DB1044"/>
    <w:rsid w:val="00DB1144"/>
    <w:rsid w:val="00DB14EB"/>
    <w:rsid w:val="00DB1B4A"/>
    <w:rsid w:val="00DB1C73"/>
    <w:rsid w:val="00DB1EA1"/>
    <w:rsid w:val="00DB1FCF"/>
    <w:rsid w:val="00DB2355"/>
    <w:rsid w:val="00DB2914"/>
    <w:rsid w:val="00DB2CF9"/>
    <w:rsid w:val="00DB2E7C"/>
    <w:rsid w:val="00DB316D"/>
    <w:rsid w:val="00DB337F"/>
    <w:rsid w:val="00DB35FF"/>
    <w:rsid w:val="00DB3748"/>
    <w:rsid w:val="00DB38DC"/>
    <w:rsid w:val="00DB3BB4"/>
    <w:rsid w:val="00DB3E29"/>
    <w:rsid w:val="00DB3EA6"/>
    <w:rsid w:val="00DB403F"/>
    <w:rsid w:val="00DB40E4"/>
    <w:rsid w:val="00DB43B7"/>
    <w:rsid w:val="00DB4403"/>
    <w:rsid w:val="00DB45AB"/>
    <w:rsid w:val="00DB4717"/>
    <w:rsid w:val="00DB48C7"/>
    <w:rsid w:val="00DB4CF9"/>
    <w:rsid w:val="00DB5206"/>
    <w:rsid w:val="00DB5415"/>
    <w:rsid w:val="00DB541B"/>
    <w:rsid w:val="00DB5620"/>
    <w:rsid w:val="00DB5777"/>
    <w:rsid w:val="00DB57C5"/>
    <w:rsid w:val="00DB5889"/>
    <w:rsid w:val="00DB58B4"/>
    <w:rsid w:val="00DB58FD"/>
    <w:rsid w:val="00DB5B8E"/>
    <w:rsid w:val="00DB5F6C"/>
    <w:rsid w:val="00DB65C4"/>
    <w:rsid w:val="00DB6699"/>
    <w:rsid w:val="00DB6A0F"/>
    <w:rsid w:val="00DB6F15"/>
    <w:rsid w:val="00DB6F62"/>
    <w:rsid w:val="00DB7080"/>
    <w:rsid w:val="00DB721E"/>
    <w:rsid w:val="00DB74B3"/>
    <w:rsid w:val="00DB762B"/>
    <w:rsid w:val="00DB7A2E"/>
    <w:rsid w:val="00DB7CF1"/>
    <w:rsid w:val="00DB7FDD"/>
    <w:rsid w:val="00DC0015"/>
    <w:rsid w:val="00DC023A"/>
    <w:rsid w:val="00DC033F"/>
    <w:rsid w:val="00DC07A1"/>
    <w:rsid w:val="00DC0BFE"/>
    <w:rsid w:val="00DC0DB1"/>
    <w:rsid w:val="00DC0F02"/>
    <w:rsid w:val="00DC0F8D"/>
    <w:rsid w:val="00DC105D"/>
    <w:rsid w:val="00DC112C"/>
    <w:rsid w:val="00DC1325"/>
    <w:rsid w:val="00DC1816"/>
    <w:rsid w:val="00DC1CA0"/>
    <w:rsid w:val="00DC1E2E"/>
    <w:rsid w:val="00DC1EAA"/>
    <w:rsid w:val="00DC1FBF"/>
    <w:rsid w:val="00DC2132"/>
    <w:rsid w:val="00DC2284"/>
    <w:rsid w:val="00DC2483"/>
    <w:rsid w:val="00DC24F1"/>
    <w:rsid w:val="00DC2956"/>
    <w:rsid w:val="00DC2D04"/>
    <w:rsid w:val="00DC2D52"/>
    <w:rsid w:val="00DC2DED"/>
    <w:rsid w:val="00DC2E98"/>
    <w:rsid w:val="00DC2EB4"/>
    <w:rsid w:val="00DC34F2"/>
    <w:rsid w:val="00DC3718"/>
    <w:rsid w:val="00DC38AC"/>
    <w:rsid w:val="00DC38DA"/>
    <w:rsid w:val="00DC3CA4"/>
    <w:rsid w:val="00DC3D1B"/>
    <w:rsid w:val="00DC3DCE"/>
    <w:rsid w:val="00DC3E76"/>
    <w:rsid w:val="00DC40D2"/>
    <w:rsid w:val="00DC410B"/>
    <w:rsid w:val="00DC420E"/>
    <w:rsid w:val="00DC4304"/>
    <w:rsid w:val="00DC4427"/>
    <w:rsid w:val="00DC4576"/>
    <w:rsid w:val="00DC49F5"/>
    <w:rsid w:val="00DC4FAF"/>
    <w:rsid w:val="00DC5201"/>
    <w:rsid w:val="00DC53B8"/>
    <w:rsid w:val="00DC556C"/>
    <w:rsid w:val="00DC5AD1"/>
    <w:rsid w:val="00DC5B96"/>
    <w:rsid w:val="00DC5C0D"/>
    <w:rsid w:val="00DC6158"/>
    <w:rsid w:val="00DC6339"/>
    <w:rsid w:val="00DC6AE3"/>
    <w:rsid w:val="00DC7032"/>
    <w:rsid w:val="00DC72A4"/>
    <w:rsid w:val="00DC72D1"/>
    <w:rsid w:val="00DC7435"/>
    <w:rsid w:val="00DC746E"/>
    <w:rsid w:val="00DC76EE"/>
    <w:rsid w:val="00DC7A97"/>
    <w:rsid w:val="00DC7D95"/>
    <w:rsid w:val="00DD01CA"/>
    <w:rsid w:val="00DD02F4"/>
    <w:rsid w:val="00DD043A"/>
    <w:rsid w:val="00DD069E"/>
    <w:rsid w:val="00DD1176"/>
    <w:rsid w:val="00DD1A7E"/>
    <w:rsid w:val="00DD1B4E"/>
    <w:rsid w:val="00DD214E"/>
    <w:rsid w:val="00DD21AB"/>
    <w:rsid w:val="00DD245C"/>
    <w:rsid w:val="00DD2484"/>
    <w:rsid w:val="00DD25EB"/>
    <w:rsid w:val="00DD295D"/>
    <w:rsid w:val="00DD2E0D"/>
    <w:rsid w:val="00DD304A"/>
    <w:rsid w:val="00DD30D8"/>
    <w:rsid w:val="00DD399A"/>
    <w:rsid w:val="00DD3A13"/>
    <w:rsid w:val="00DD3BDC"/>
    <w:rsid w:val="00DD3CA5"/>
    <w:rsid w:val="00DD4D92"/>
    <w:rsid w:val="00DD552F"/>
    <w:rsid w:val="00DD5A48"/>
    <w:rsid w:val="00DD5A72"/>
    <w:rsid w:val="00DD5BF3"/>
    <w:rsid w:val="00DD5CB3"/>
    <w:rsid w:val="00DD6413"/>
    <w:rsid w:val="00DD6621"/>
    <w:rsid w:val="00DD6705"/>
    <w:rsid w:val="00DD6B1E"/>
    <w:rsid w:val="00DD6D1F"/>
    <w:rsid w:val="00DD6E9C"/>
    <w:rsid w:val="00DD712B"/>
    <w:rsid w:val="00DD742C"/>
    <w:rsid w:val="00DD75C0"/>
    <w:rsid w:val="00DD75EF"/>
    <w:rsid w:val="00DD7AD5"/>
    <w:rsid w:val="00DD7CB3"/>
    <w:rsid w:val="00DE0296"/>
    <w:rsid w:val="00DE03A0"/>
    <w:rsid w:val="00DE06AD"/>
    <w:rsid w:val="00DE077F"/>
    <w:rsid w:val="00DE0B17"/>
    <w:rsid w:val="00DE0F84"/>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3949"/>
    <w:rsid w:val="00DE39A6"/>
    <w:rsid w:val="00DE3A07"/>
    <w:rsid w:val="00DE4103"/>
    <w:rsid w:val="00DE4210"/>
    <w:rsid w:val="00DE42F6"/>
    <w:rsid w:val="00DE4578"/>
    <w:rsid w:val="00DE471D"/>
    <w:rsid w:val="00DE4744"/>
    <w:rsid w:val="00DE4812"/>
    <w:rsid w:val="00DE4C5E"/>
    <w:rsid w:val="00DE4CD1"/>
    <w:rsid w:val="00DE4D81"/>
    <w:rsid w:val="00DE4DA8"/>
    <w:rsid w:val="00DE51B4"/>
    <w:rsid w:val="00DE5403"/>
    <w:rsid w:val="00DE55CB"/>
    <w:rsid w:val="00DE57C5"/>
    <w:rsid w:val="00DE58E6"/>
    <w:rsid w:val="00DE591A"/>
    <w:rsid w:val="00DE5E6A"/>
    <w:rsid w:val="00DE6AB1"/>
    <w:rsid w:val="00DE6FE9"/>
    <w:rsid w:val="00DE70C5"/>
    <w:rsid w:val="00DE70FC"/>
    <w:rsid w:val="00DE715C"/>
    <w:rsid w:val="00DE7B41"/>
    <w:rsid w:val="00DE7CC2"/>
    <w:rsid w:val="00DE7E68"/>
    <w:rsid w:val="00DF005A"/>
    <w:rsid w:val="00DF010F"/>
    <w:rsid w:val="00DF0155"/>
    <w:rsid w:val="00DF04EE"/>
    <w:rsid w:val="00DF08AE"/>
    <w:rsid w:val="00DF0B0A"/>
    <w:rsid w:val="00DF0D8B"/>
    <w:rsid w:val="00DF0DE7"/>
    <w:rsid w:val="00DF1084"/>
    <w:rsid w:val="00DF1879"/>
    <w:rsid w:val="00DF198F"/>
    <w:rsid w:val="00DF1E48"/>
    <w:rsid w:val="00DF1E58"/>
    <w:rsid w:val="00DF1E89"/>
    <w:rsid w:val="00DF1F1E"/>
    <w:rsid w:val="00DF2549"/>
    <w:rsid w:val="00DF26FF"/>
    <w:rsid w:val="00DF2741"/>
    <w:rsid w:val="00DF2BD1"/>
    <w:rsid w:val="00DF3038"/>
    <w:rsid w:val="00DF31DD"/>
    <w:rsid w:val="00DF32E7"/>
    <w:rsid w:val="00DF33D9"/>
    <w:rsid w:val="00DF33DD"/>
    <w:rsid w:val="00DF3467"/>
    <w:rsid w:val="00DF34EF"/>
    <w:rsid w:val="00DF3743"/>
    <w:rsid w:val="00DF3757"/>
    <w:rsid w:val="00DF3B8A"/>
    <w:rsid w:val="00DF3E35"/>
    <w:rsid w:val="00DF40FE"/>
    <w:rsid w:val="00DF42E0"/>
    <w:rsid w:val="00DF441A"/>
    <w:rsid w:val="00DF4742"/>
    <w:rsid w:val="00DF53A0"/>
    <w:rsid w:val="00DF55AE"/>
    <w:rsid w:val="00DF59D1"/>
    <w:rsid w:val="00DF5AC0"/>
    <w:rsid w:val="00DF5B56"/>
    <w:rsid w:val="00DF6076"/>
    <w:rsid w:val="00DF61D1"/>
    <w:rsid w:val="00DF620E"/>
    <w:rsid w:val="00DF6326"/>
    <w:rsid w:val="00DF65B2"/>
    <w:rsid w:val="00DF66E4"/>
    <w:rsid w:val="00DF718E"/>
    <w:rsid w:val="00DF7249"/>
    <w:rsid w:val="00DF7CD3"/>
    <w:rsid w:val="00DF7D84"/>
    <w:rsid w:val="00DF7FC3"/>
    <w:rsid w:val="00E000A7"/>
    <w:rsid w:val="00E00460"/>
    <w:rsid w:val="00E004BA"/>
    <w:rsid w:val="00E006E9"/>
    <w:rsid w:val="00E00844"/>
    <w:rsid w:val="00E00C71"/>
    <w:rsid w:val="00E00D1A"/>
    <w:rsid w:val="00E00EAA"/>
    <w:rsid w:val="00E00F12"/>
    <w:rsid w:val="00E01034"/>
    <w:rsid w:val="00E0103C"/>
    <w:rsid w:val="00E010AE"/>
    <w:rsid w:val="00E01934"/>
    <w:rsid w:val="00E01D0D"/>
    <w:rsid w:val="00E01ECD"/>
    <w:rsid w:val="00E01F57"/>
    <w:rsid w:val="00E0220F"/>
    <w:rsid w:val="00E02393"/>
    <w:rsid w:val="00E02399"/>
    <w:rsid w:val="00E0240A"/>
    <w:rsid w:val="00E0274F"/>
    <w:rsid w:val="00E02814"/>
    <w:rsid w:val="00E02D97"/>
    <w:rsid w:val="00E02FD4"/>
    <w:rsid w:val="00E0338D"/>
    <w:rsid w:val="00E0339C"/>
    <w:rsid w:val="00E035CF"/>
    <w:rsid w:val="00E037FC"/>
    <w:rsid w:val="00E0385D"/>
    <w:rsid w:val="00E038DC"/>
    <w:rsid w:val="00E03ED5"/>
    <w:rsid w:val="00E03F68"/>
    <w:rsid w:val="00E04119"/>
    <w:rsid w:val="00E0443B"/>
    <w:rsid w:val="00E04491"/>
    <w:rsid w:val="00E044AB"/>
    <w:rsid w:val="00E047E5"/>
    <w:rsid w:val="00E04A30"/>
    <w:rsid w:val="00E04AE7"/>
    <w:rsid w:val="00E04C97"/>
    <w:rsid w:val="00E05160"/>
    <w:rsid w:val="00E051A7"/>
    <w:rsid w:val="00E05508"/>
    <w:rsid w:val="00E05A10"/>
    <w:rsid w:val="00E05C60"/>
    <w:rsid w:val="00E0623D"/>
    <w:rsid w:val="00E06243"/>
    <w:rsid w:val="00E062B6"/>
    <w:rsid w:val="00E0632A"/>
    <w:rsid w:val="00E064E3"/>
    <w:rsid w:val="00E065DF"/>
    <w:rsid w:val="00E06805"/>
    <w:rsid w:val="00E06853"/>
    <w:rsid w:val="00E068D6"/>
    <w:rsid w:val="00E068ED"/>
    <w:rsid w:val="00E06E3E"/>
    <w:rsid w:val="00E07169"/>
    <w:rsid w:val="00E071D5"/>
    <w:rsid w:val="00E0722D"/>
    <w:rsid w:val="00E07358"/>
    <w:rsid w:val="00E07828"/>
    <w:rsid w:val="00E0783F"/>
    <w:rsid w:val="00E07ABA"/>
    <w:rsid w:val="00E07C18"/>
    <w:rsid w:val="00E07FAA"/>
    <w:rsid w:val="00E109BC"/>
    <w:rsid w:val="00E109C1"/>
    <w:rsid w:val="00E10EBB"/>
    <w:rsid w:val="00E10F9C"/>
    <w:rsid w:val="00E1114D"/>
    <w:rsid w:val="00E1123A"/>
    <w:rsid w:val="00E11277"/>
    <w:rsid w:val="00E11282"/>
    <w:rsid w:val="00E1144B"/>
    <w:rsid w:val="00E11807"/>
    <w:rsid w:val="00E11863"/>
    <w:rsid w:val="00E11BA4"/>
    <w:rsid w:val="00E11D0F"/>
    <w:rsid w:val="00E11DF4"/>
    <w:rsid w:val="00E12185"/>
    <w:rsid w:val="00E12378"/>
    <w:rsid w:val="00E124AF"/>
    <w:rsid w:val="00E128FF"/>
    <w:rsid w:val="00E12984"/>
    <w:rsid w:val="00E12F0C"/>
    <w:rsid w:val="00E130AD"/>
    <w:rsid w:val="00E13601"/>
    <w:rsid w:val="00E136BF"/>
    <w:rsid w:val="00E13C52"/>
    <w:rsid w:val="00E13FCA"/>
    <w:rsid w:val="00E14255"/>
    <w:rsid w:val="00E14444"/>
    <w:rsid w:val="00E14B31"/>
    <w:rsid w:val="00E14E5A"/>
    <w:rsid w:val="00E14E5F"/>
    <w:rsid w:val="00E15026"/>
    <w:rsid w:val="00E15070"/>
    <w:rsid w:val="00E157D3"/>
    <w:rsid w:val="00E15A4F"/>
    <w:rsid w:val="00E15D54"/>
    <w:rsid w:val="00E15E7A"/>
    <w:rsid w:val="00E15FCB"/>
    <w:rsid w:val="00E162A4"/>
    <w:rsid w:val="00E162D7"/>
    <w:rsid w:val="00E16569"/>
    <w:rsid w:val="00E16716"/>
    <w:rsid w:val="00E16717"/>
    <w:rsid w:val="00E16746"/>
    <w:rsid w:val="00E16869"/>
    <w:rsid w:val="00E16888"/>
    <w:rsid w:val="00E1688C"/>
    <w:rsid w:val="00E16AF8"/>
    <w:rsid w:val="00E1725C"/>
    <w:rsid w:val="00E172C5"/>
    <w:rsid w:val="00E17C3D"/>
    <w:rsid w:val="00E17CFF"/>
    <w:rsid w:val="00E17DC2"/>
    <w:rsid w:val="00E17E8E"/>
    <w:rsid w:val="00E1FADB"/>
    <w:rsid w:val="00E2006F"/>
    <w:rsid w:val="00E2082B"/>
    <w:rsid w:val="00E20955"/>
    <w:rsid w:val="00E20995"/>
    <w:rsid w:val="00E20DCA"/>
    <w:rsid w:val="00E20E33"/>
    <w:rsid w:val="00E21437"/>
    <w:rsid w:val="00E2161F"/>
    <w:rsid w:val="00E21877"/>
    <w:rsid w:val="00E218FC"/>
    <w:rsid w:val="00E219B4"/>
    <w:rsid w:val="00E21AD0"/>
    <w:rsid w:val="00E21E4C"/>
    <w:rsid w:val="00E220C6"/>
    <w:rsid w:val="00E225F7"/>
    <w:rsid w:val="00E22665"/>
    <w:rsid w:val="00E227AE"/>
    <w:rsid w:val="00E22A31"/>
    <w:rsid w:val="00E23185"/>
    <w:rsid w:val="00E2323B"/>
    <w:rsid w:val="00E233E7"/>
    <w:rsid w:val="00E23526"/>
    <w:rsid w:val="00E23B54"/>
    <w:rsid w:val="00E23D56"/>
    <w:rsid w:val="00E23E66"/>
    <w:rsid w:val="00E23F4E"/>
    <w:rsid w:val="00E24469"/>
    <w:rsid w:val="00E24799"/>
    <w:rsid w:val="00E2482D"/>
    <w:rsid w:val="00E2486C"/>
    <w:rsid w:val="00E24906"/>
    <w:rsid w:val="00E24AF1"/>
    <w:rsid w:val="00E24B28"/>
    <w:rsid w:val="00E24C10"/>
    <w:rsid w:val="00E24C6A"/>
    <w:rsid w:val="00E24E53"/>
    <w:rsid w:val="00E24FB5"/>
    <w:rsid w:val="00E2514B"/>
    <w:rsid w:val="00E25365"/>
    <w:rsid w:val="00E2539E"/>
    <w:rsid w:val="00E257D7"/>
    <w:rsid w:val="00E25E05"/>
    <w:rsid w:val="00E263D8"/>
    <w:rsid w:val="00E26481"/>
    <w:rsid w:val="00E26810"/>
    <w:rsid w:val="00E2682C"/>
    <w:rsid w:val="00E269D9"/>
    <w:rsid w:val="00E275FD"/>
    <w:rsid w:val="00E276A9"/>
    <w:rsid w:val="00E30029"/>
    <w:rsid w:val="00E30037"/>
    <w:rsid w:val="00E30286"/>
    <w:rsid w:val="00E30499"/>
    <w:rsid w:val="00E30B51"/>
    <w:rsid w:val="00E30B8E"/>
    <w:rsid w:val="00E3102A"/>
    <w:rsid w:val="00E31116"/>
    <w:rsid w:val="00E31120"/>
    <w:rsid w:val="00E31290"/>
    <w:rsid w:val="00E313D3"/>
    <w:rsid w:val="00E31767"/>
    <w:rsid w:val="00E32128"/>
    <w:rsid w:val="00E324BB"/>
    <w:rsid w:val="00E32A7A"/>
    <w:rsid w:val="00E32ECD"/>
    <w:rsid w:val="00E336E7"/>
    <w:rsid w:val="00E338C4"/>
    <w:rsid w:val="00E339F0"/>
    <w:rsid w:val="00E33C45"/>
    <w:rsid w:val="00E341F5"/>
    <w:rsid w:val="00E34287"/>
    <w:rsid w:val="00E34324"/>
    <w:rsid w:val="00E344CB"/>
    <w:rsid w:val="00E345EC"/>
    <w:rsid w:val="00E34796"/>
    <w:rsid w:val="00E347A0"/>
    <w:rsid w:val="00E34884"/>
    <w:rsid w:val="00E34B1D"/>
    <w:rsid w:val="00E34C42"/>
    <w:rsid w:val="00E34D8C"/>
    <w:rsid w:val="00E35427"/>
    <w:rsid w:val="00E35718"/>
    <w:rsid w:val="00E35E8B"/>
    <w:rsid w:val="00E36332"/>
    <w:rsid w:val="00E36CE6"/>
    <w:rsid w:val="00E37017"/>
    <w:rsid w:val="00E371AF"/>
    <w:rsid w:val="00E37373"/>
    <w:rsid w:val="00E373AC"/>
    <w:rsid w:val="00E37424"/>
    <w:rsid w:val="00E375C1"/>
    <w:rsid w:val="00E377E8"/>
    <w:rsid w:val="00E37821"/>
    <w:rsid w:val="00E37841"/>
    <w:rsid w:val="00E3789D"/>
    <w:rsid w:val="00E37B1F"/>
    <w:rsid w:val="00E37B7F"/>
    <w:rsid w:val="00E37BBA"/>
    <w:rsid w:val="00E37C98"/>
    <w:rsid w:val="00E37E42"/>
    <w:rsid w:val="00E37E88"/>
    <w:rsid w:val="00E400CF"/>
    <w:rsid w:val="00E40283"/>
    <w:rsid w:val="00E403FB"/>
    <w:rsid w:val="00E40416"/>
    <w:rsid w:val="00E40444"/>
    <w:rsid w:val="00E40986"/>
    <w:rsid w:val="00E40F22"/>
    <w:rsid w:val="00E415B1"/>
    <w:rsid w:val="00E416FC"/>
    <w:rsid w:val="00E41711"/>
    <w:rsid w:val="00E41C77"/>
    <w:rsid w:val="00E41CA3"/>
    <w:rsid w:val="00E41E0A"/>
    <w:rsid w:val="00E41E2E"/>
    <w:rsid w:val="00E41FB9"/>
    <w:rsid w:val="00E427F0"/>
    <w:rsid w:val="00E42BE9"/>
    <w:rsid w:val="00E42C72"/>
    <w:rsid w:val="00E42EB4"/>
    <w:rsid w:val="00E42EDF"/>
    <w:rsid w:val="00E43055"/>
    <w:rsid w:val="00E43464"/>
    <w:rsid w:val="00E43542"/>
    <w:rsid w:val="00E4394A"/>
    <w:rsid w:val="00E43A9B"/>
    <w:rsid w:val="00E43AED"/>
    <w:rsid w:val="00E43C11"/>
    <w:rsid w:val="00E43D44"/>
    <w:rsid w:val="00E43DBD"/>
    <w:rsid w:val="00E441EF"/>
    <w:rsid w:val="00E44270"/>
    <w:rsid w:val="00E44414"/>
    <w:rsid w:val="00E44472"/>
    <w:rsid w:val="00E44511"/>
    <w:rsid w:val="00E44AD2"/>
    <w:rsid w:val="00E44DB8"/>
    <w:rsid w:val="00E44F0B"/>
    <w:rsid w:val="00E451BE"/>
    <w:rsid w:val="00E451E2"/>
    <w:rsid w:val="00E452EC"/>
    <w:rsid w:val="00E45538"/>
    <w:rsid w:val="00E4564D"/>
    <w:rsid w:val="00E456B4"/>
    <w:rsid w:val="00E45D80"/>
    <w:rsid w:val="00E45EF9"/>
    <w:rsid w:val="00E46181"/>
    <w:rsid w:val="00E467FC"/>
    <w:rsid w:val="00E471D4"/>
    <w:rsid w:val="00E4767B"/>
    <w:rsid w:val="00E477EE"/>
    <w:rsid w:val="00E47A69"/>
    <w:rsid w:val="00E47C85"/>
    <w:rsid w:val="00E47E23"/>
    <w:rsid w:val="00E501F9"/>
    <w:rsid w:val="00E506AC"/>
    <w:rsid w:val="00E50A52"/>
    <w:rsid w:val="00E50B87"/>
    <w:rsid w:val="00E50C35"/>
    <w:rsid w:val="00E50CC1"/>
    <w:rsid w:val="00E51120"/>
    <w:rsid w:val="00E51472"/>
    <w:rsid w:val="00E518D2"/>
    <w:rsid w:val="00E51919"/>
    <w:rsid w:val="00E51AB6"/>
    <w:rsid w:val="00E51BEC"/>
    <w:rsid w:val="00E51E3A"/>
    <w:rsid w:val="00E51EAD"/>
    <w:rsid w:val="00E521A6"/>
    <w:rsid w:val="00E523E2"/>
    <w:rsid w:val="00E5274D"/>
    <w:rsid w:val="00E52CF0"/>
    <w:rsid w:val="00E52EB9"/>
    <w:rsid w:val="00E52F2D"/>
    <w:rsid w:val="00E532C7"/>
    <w:rsid w:val="00E5330C"/>
    <w:rsid w:val="00E534C6"/>
    <w:rsid w:val="00E53967"/>
    <w:rsid w:val="00E53F73"/>
    <w:rsid w:val="00E54168"/>
    <w:rsid w:val="00E54592"/>
    <w:rsid w:val="00E546DA"/>
    <w:rsid w:val="00E54F04"/>
    <w:rsid w:val="00E5545A"/>
    <w:rsid w:val="00E555EA"/>
    <w:rsid w:val="00E55696"/>
    <w:rsid w:val="00E556D1"/>
    <w:rsid w:val="00E556F7"/>
    <w:rsid w:val="00E5578F"/>
    <w:rsid w:val="00E55D5A"/>
    <w:rsid w:val="00E55F0D"/>
    <w:rsid w:val="00E561DE"/>
    <w:rsid w:val="00E56347"/>
    <w:rsid w:val="00E5634B"/>
    <w:rsid w:val="00E56410"/>
    <w:rsid w:val="00E564DD"/>
    <w:rsid w:val="00E5650C"/>
    <w:rsid w:val="00E569B0"/>
    <w:rsid w:val="00E56DAC"/>
    <w:rsid w:val="00E571BB"/>
    <w:rsid w:val="00E572D4"/>
    <w:rsid w:val="00E577C9"/>
    <w:rsid w:val="00E57C5B"/>
    <w:rsid w:val="00E600E9"/>
    <w:rsid w:val="00E60147"/>
    <w:rsid w:val="00E603B9"/>
    <w:rsid w:val="00E60430"/>
    <w:rsid w:val="00E60774"/>
    <w:rsid w:val="00E6086D"/>
    <w:rsid w:val="00E6092E"/>
    <w:rsid w:val="00E60A84"/>
    <w:rsid w:val="00E60B3F"/>
    <w:rsid w:val="00E60B92"/>
    <w:rsid w:val="00E61404"/>
    <w:rsid w:val="00E615CB"/>
    <w:rsid w:val="00E61990"/>
    <w:rsid w:val="00E61F08"/>
    <w:rsid w:val="00E620F9"/>
    <w:rsid w:val="00E6250C"/>
    <w:rsid w:val="00E62740"/>
    <w:rsid w:val="00E62C15"/>
    <w:rsid w:val="00E62DFB"/>
    <w:rsid w:val="00E631AB"/>
    <w:rsid w:val="00E63361"/>
    <w:rsid w:val="00E63760"/>
    <w:rsid w:val="00E637D7"/>
    <w:rsid w:val="00E6383D"/>
    <w:rsid w:val="00E63847"/>
    <w:rsid w:val="00E638A3"/>
    <w:rsid w:val="00E63AC2"/>
    <w:rsid w:val="00E63C0D"/>
    <w:rsid w:val="00E63E86"/>
    <w:rsid w:val="00E6435E"/>
    <w:rsid w:val="00E643C6"/>
    <w:rsid w:val="00E644D2"/>
    <w:rsid w:val="00E644ED"/>
    <w:rsid w:val="00E6472E"/>
    <w:rsid w:val="00E649CE"/>
    <w:rsid w:val="00E64AF6"/>
    <w:rsid w:val="00E64B24"/>
    <w:rsid w:val="00E64D19"/>
    <w:rsid w:val="00E64DF4"/>
    <w:rsid w:val="00E65145"/>
    <w:rsid w:val="00E652D3"/>
    <w:rsid w:val="00E65370"/>
    <w:rsid w:val="00E655E8"/>
    <w:rsid w:val="00E6657E"/>
    <w:rsid w:val="00E665F9"/>
    <w:rsid w:val="00E666B9"/>
    <w:rsid w:val="00E6697E"/>
    <w:rsid w:val="00E66A74"/>
    <w:rsid w:val="00E66F79"/>
    <w:rsid w:val="00E670C0"/>
    <w:rsid w:val="00E67128"/>
    <w:rsid w:val="00E675E0"/>
    <w:rsid w:val="00E67A21"/>
    <w:rsid w:val="00E7014D"/>
    <w:rsid w:val="00E706CF"/>
    <w:rsid w:val="00E70957"/>
    <w:rsid w:val="00E70BF2"/>
    <w:rsid w:val="00E7166E"/>
    <w:rsid w:val="00E71922"/>
    <w:rsid w:val="00E71A01"/>
    <w:rsid w:val="00E71C50"/>
    <w:rsid w:val="00E71D34"/>
    <w:rsid w:val="00E71DDF"/>
    <w:rsid w:val="00E7229E"/>
    <w:rsid w:val="00E72A82"/>
    <w:rsid w:val="00E72CE0"/>
    <w:rsid w:val="00E72E93"/>
    <w:rsid w:val="00E73434"/>
    <w:rsid w:val="00E73B44"/>
    <w:rsid w:val="00E73BE1"/>
    <w:rsid w:val="00E742D4"/>
    <w:rsid w:val="00E742F5"/>
    <w:rsid w:val="00E74435"/>
    <w:rsid w:val="00E7444B"/>
    <w:rsid w:val="00E746AA"/>
    <w:rsid w:val="00E747C3"/>
    <w:rsid w:val="00E74860"/>
    <w:rsid w:val="00E74A0E"/>
    <w:rsid w:val="00E74B5D"/>
    <w:rsid w:val="00E74C7C"/>
    <w:rsid w:val="00E74E72"/>
    <w:rsid w:val="00E74F46"/>
    <w:rsid w:val="00E74F92"/>
    <w:rsid w:val="00E74FCB"/>
    <w:rsid w:val="00E75236"/>
    <w:rsid w:val="00E7566E"/>
    <w:rsid w:val="00E75866"/>
    <w:rsid w:val="00E758AD"/>
    <w:rsid w:val="00E75F53"/>
    <w:rsid w:val="00E76430"/>
    <w:rsid w:val="00E7691E"/>
    <w:rsid w:val="00E76A86"/>
    <w:rsid w:val="00E76DAC"/>
    <w:rsid w:val="00E76E17"/>
    <w:rsid w:val="00E774A2"/>
    <w:rsid w:val="00E77A5E"/>
    <w:rsid w:val="00E77A79"/>
    <w:rsid w:val="00E77D4E"/>
    <w:rsid w:val="00E8010C"/>
    <w:rsid w:val="00E801BC"/>
    <w:rsid w:val="00E807DA"/>
    <w:rsid w:val="00E80898"/>
    <w:rsid w:val="00E80AF8"/>
    <w:rsid w:val="00E80B9A"/>
    <w:rsid w:val="00E81119"/>
    <w:rsid w:val="00E816B3"/>
    <w:rsid w:val="00E817E4"/>
    <w:rsid w:val="00E81B1A"/>
    <w:rsid w:val="00E82880"/>
    <w:rsid w:val="00E82958"/>
    <w:rsid w:val="00E829CA"/>
    <w:rsid w:val="00E82B73"/>
    <w:rsid w:val="00E82E19"/>
    <w:rsid w:val="00E831E5"/>
    <w:rsid w:val="00E83650"/>
    <w:rsid w:val="00E8381B"/>
    <w:rsid w:val="00E83BA4"/>
    <w:rsid w:val="00E83F14"/>
    <w:rsid w:val="00E84225"/>
    <w:rsid w:val="00E848C5"/>
    <w:rsid w:val="00E84B9A"/>
    <w:rsid w:val="00E84E40"/>
    <w:rsid w:val="00E8509A"/>
    <w:rsid w:val="00E8529E"/>
    <w:rsid w:val="00E85A5D"/>
    <w:rsid w:val="00E85EF5"/>
    <w:rsid w:val="00E85F46"/>
    <w:rsid w:val="00E85F7C"/>
    <w:rsid w:val="00E860BF"/>
    <w:rsid w:val="00E8614A"/>
    <w:rsid w:val="00E864A7"/>
    <w:rsid w:val="00E86956"/>
    <w:rsid w:val="00E86B7B"/>
    <w:rsid w:val="00E8702F"/>
    <w:rsid w:val="00E8745B"/>
    <w:rsid w:val="00E874B0"/>
    <w:rsid w:val="00E874FA"/>
    <w:rsid w:val="00E87908"/>
    <w:rsid w:val="00E87BB9"/>
    <w:rsid w:val="00E900F1"/>
    <w:rsid w:val="00E90179"/>
    <w:rsid w:val="00E90457"/>
    <w:rsid w:val="00E90533"/>
    <w:rsid w:val="00E90670"/>
    <w:rsid w:val="00E90685"/>
    <w:rsid w:val="00E90B49"/>
    <w:rsid w:val="00E90B9C"/>
    <w:rsid w:val="00E90D4C"/>
    <w:rsid w:val="00E91860"/>
    <w:rsid w:val="00E91C12"/>
    <w:rsid w:val="00E91E5B"/>
    <w:rsid w:val="00E92395"/>
    <w:rsid w:val="00E9256D"/>
    <w:rsid w:val="00E9283C"/>
    <w:rsid w:val="00E92AC9"/>
    <w:rsid w:val="00E92B67"/>
    <w:rsid w:val="00E92C15"/>
    <w:rsid w:val="00E932AE"/>
    <w:rsid w:val="00E936F6"/>
    <w:rsid w:val="00E937DD"/>
    <w:rsid w:val="00E93D55"/>
    <w:rsid w:val="00E9400E"/>
    <w:rsid w:val="00E9402F"/>
    <w:rsid w:val="00E941AB"/>
    <w:rsid w:val="00E9431A"/>
    <w:rsid w:val="00E9460B"/>
    <w:rsid w:val="00E9498C"/>
    <w:rsid w:val="00E9505D"/>
    <w:rsid w:val="00E954B7"/>
    <w:rsid w:val="00E955FC"/>
    <w:rsid w:val="00E95666"/>
    <w:rsid w:val="00E95CEB"/>
    <w:rsid w:val="00E95F45"/>
    <w:rsid w:val="00E96042"/>
    <w:rsid w:val="00E9627C"/>
    <w:rsid w:val="00E96768"/>
    <w:rsid w:val="00E96CCA"/>
    <w:rsid w:val="00E96E58"/>
    <w:rsid w:val="00E96FDB"/>
    <w:rsid w:val="00E976AC"/>
    <w:rsid w:val="00E9794E"/>
    <w:rsid w:val="00E97C3D"/>
    <w:rsid w:val="00E97CF8"/>
    <w:rsid w:val="00E97E43"/>
    <w:rsid w:val="00E97EC9"/>
    <w:rsid w:val="00EA0075"/>
    <w:rsid w:val="00EA00F9"/>
    <w:rsid w:val="00EA031F"/>
    <w:rsid w:val="00EA032A"/>
    <w:rsid w:val="00EA0491"/>
    <w:rsid w:val="00EA059C"/>
    <w:rsid w:val="00EA074A"/>
    <w:rsid w:val="00EA0D29"/>
    <w:rsid w:val="00EA107B"/>
    <w:rsid w:val="00EA1186"/>
    <w:rsid w:val="00EA140D"/>
    <w:rsid w:val="00EA155A"/>
    <w:rsid w:val="00EA1ED5"/>
    <w:rsid w:val="00EA1EEA"/>
    <w:rsid w:val="00EA2328"/>
    <w:rsid w:val="00EA23F6"/>
    <w:rsid w:val="00EA2A96"/>
    <w:rsid w:val="00EA2ABB"/>
    <w:rsid w:val="00EA2E80"/>
    <w:rsid w:val="00EA2EC5"/>
    <w:rsid w:val="00EA34D0"/>
    <w:rsid w:val="00EA3575"/>
    <w:rsid w:val="00EA3CF7"/>
    <w:rsid w:val="00EA3ED8"/>
    <w:rsid w:val="00EA40A6"/>
    <w:rsid w:val="00EA4232"/>
    <w:rsid w:val="00EA43AA"/>
    <w:rsid w:val="00EA43EE"/>
    <w:rsid w:val="00EA44D4"/>
    <w:rsid w:val="00EA4645"/>
    <w:rsid w:val="00EA478E"/>
    <w:rsid w:val="00EA4D40"/>
    <w:rsid w:val="00EA59C6"/>
    <w:rsid w:val="00EA6235"/>
    <w:rsid w:val="00EA63C3"/>
    <w:rsid w:val="00EA64A8"/>
    <w:rsid w:val="00EA6BA8"/>
    <w:rsid w:val="00EA6D62"/>
    <w:rsid w:val="00EA75E0"/>
    <w:rsid w:val="00EA76EE"/>
    <w:rsid w:val="00EA79F7"/>
    <w:rsid w:val="00EA7AEE"/>
    <w:rsid w:val="00EA7DFF"/>
    <w:rsid w:val="00EA7F09"/>
    <w:rsid w:val="00EB00EC"/>
    <w:rsid w:val="00EB0BE2"/>
    <w:rsid w:val="00EB0E30"/>
    <w:rsid w:val="00EB0E5A"/>
    <w:rsid w:val="00EB1029"/>
    <w:rsid w:val="00EB1098"/>
    <w:rsid w:val="00EB10AC"/>
    <w:rsid w:val="00EB13D5"/>
    <w:rsid w:val="00EB196D"/>
    <w:rsid w:val="00EB196F"/>
    <w:rsid w:val="00EB1B7C"/>
    <w:rsid w:val="00EB2100"/>
    <w:rsid w:val="00EB22A8"/>
    <w:rsid w:val="00EB3295"/>
    <w:rsid w:val="00EB356A"/>
    <w:rsid w:val="00EB356D"/>
    <w:rsid w:val="00EB3CE5"/>
    <w:rsid w:val="00EB3D5C"/>
    <w:rsid w:val="00EB3F40"/>
    <w:rsid w:val="00EB47C0"/>
    <w:rsid w:val="00EB4A21"/>
    <w:rsid w:val="00EB4A93"/>
    <w:rsid w:val="00EB4C29"/>
    <w:rsid w:val="00EB4F4C"/>
    <w:rsid w:val="00EB506B"/>
    <w:rsid w:val="00EB50A1"/>
    <w:rsid w:val="00EB5A97"/>
    <w:rsid w:val="00EB5C5D"/>
    <w:rsid w:val="00EB5C8A"/>
    <w:rsid w:val="00EB5F9E"/>
    <w:rsid w:val="00EB641F"/>
    <w:rsid w:val="00EB6750"/>
    <w:rsid w:val="00EB67A9"/>
    <w:rsid w:val="00EB6889"/>
    <w:rsid w:val="00EB69A1"/>
    <w:rsid w:val="00EB6AB9"/>
    <w:rsid w:val="00EB6B70"/>
    <w:rsid w:val="00EB6D31"/>
    <w:rsid w:val="00EB745E"/>
    <w:rsid w:val="00EB784E"/>
    <w:rsid w:val="00EB7A93"/>
    <w:rsid w:val="00EB7D5C"/>
    <w:rsid w:val="00EC06CC"/>
    <w:rsid w:val="00EC0DFD"/>
    <w:rsid w:val="00EC109E"/>
    <w:rsid w:val="00EC10A0"/>
    <w:rsid w:val="00EC1195"/>
    <w:rsid w:val="00EC1383"/>
    <w:rsid w:val="00EC13D0"/>
    <w:rsid w:val="00EC1591"/>
    <w:rsid w:val="00EC16C6"/>
    <w:rsid w:val="00EC16F1"/>
    <w:rsid w:val="00EC1967"/>
    <w:rsid w:val="00EC1C26"/>
    <w:rsid w:val="00EC1C8A"/>
    <w:rsid w:val="00EC1DFD"/>
    <w:rsid w:val="00EC20D8"/>
    <w:rsid w:val="00EC282D"/>
    <w:rsid w:val="00EC2840"/>
    <w:rsid w:val="00EC2A50"/>
    <w:rsid w:val="00EC2B0D"/>
    <w:rsid w:val="00EC2B77"/>
    <w:rsid w:val="00EC2BD6"/>
    <w:rsid w:val="00EC2D68"/>
    <w:rsid w:val="00EC2E5A"/>
    <w:rsid w:val="00EC3573"/>
    <w:rsid w:val="00EC3E07"/>
    <w:rsid w:val="00EC3FE1"/>
    <w:rsid w:val="00EC410A"/>
    <w:rsid w:val="00EC419F"/>
    <w:rsid w:val="00EC50A2"/>
    <w:rsid w:val="00EC518D"/>
    <w:rsid w:val="00EC52B8"/>
    <w:rsid w:val="00EC545A"/>
    <w:rsid w:val="00EC54F8"/>
    <w:rsid w:val="00EC5791"/>
    <w:rsid w:val="00EC57C6"/>
    <w:rsid w:val="00EC5FB8"/>
    <w:rsid w:val="00EC628D"/>
    <w:rsid w:val="00EC6737"/>
    <w:rsid w:val="00EC6763"/>
    <w:rsid w:val="00EC6C28"/>
    <w:rsid w:val="00EC6D0E"/>
    <w:rsid w:val="00EC6DFD"/>
    <w:rsid w:val="00EC6EF3"/>
    <w:rsid w:val="00EC7048"/>
    <w:rsid w:val="00EC71CB"/>
    <w:rsid w:val="00EC71D1"/>
    <w:rsid w:val="00EC75BA"/>
    <w:rsid w:val="00EC769C"/>
    <w:rsid w:val="00EC76F3"/>
    <w:rsid w:val="00EC7770"/>
    <w:rsid w:val="00EC7797"/>
    <w:rsid w:val="00EC78BC"/>
    <w:rsid w:val="00EC7B30"/>
    <w:rsid w:val="00EC7D87"/>
    <w:rsid w:val="00EC7DC5"/>
    <w:rsid w:val="00EC7E17"/>
    <w:rsid w:val="00ED05D6"/>
    <w:rsid w:val="00ED060E"/>
    <w:rsid w:val="00ED08FC"/>
    <w:rsid w:val="00ED0C6F"/>
    <w:rsid w:val="00ED0D88"/>
    <w:rsid w:val="00ED1286"/>
    <w:rsid w:val="00ED13D1"/>
    <w:rsid w:val="00ED1AA8"/>
    <w:rsid w:val="00ED1C07"/>
    <w:rsid w:val="00ED233E"/>
    <w:rsid w:val="00ED237D"/>
    <w:rsid w:val="00ED29F2"/>
    <w:rsid w:val="00ED2D12"/>
    <w:rsid w:val="00ED2D3B"/>
    <w:rsid w:val="00ED2E04"/>
    <w:rsid w:val="00ED2FCC"/>
    <w:rsid w:val="00ED3028"/>
    <w:rsid w:val="00ED3248"/>
    <w:rsid w:val="00ED3A81"/>
    <w:rsid w:val="00ED3F32"/>
    <w:rsid w:val="00ED4967"/>
    <w:rsid w:val="00ED497F"/>
    <w:rsid w:val="00ED4C12"/>
    <w:rsid w:val="00ED4E12"/>
    <w:rsid w:val="00ED50D8"/>
    <w:rsid w:val="00ED53B0"/>
    <w:rsid w:val="00ED5646"/>
    <w:rsid w:val="00ED57BB"/>
    <w:rsid w:val="00ED59E7"/>
    <w:rsid w:val="00ED67CE"/>
    <w:rsid w:val="00ED6E00"/>
    <w:rsid w:val="00ED6EDA"/>
    <w:rsid w:val="00ED6F79"/>
    <w:rsid w:val="00ED7559"/>
    <w:rsid w:val="00ED7637"/>
    <w:rsid w:val="00ED7728"/>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9E2"/>
    <w:rsid w:val="00EE2D19"/>
    <w:rsid w:val="00EE3728"/>
    <w:rsid w:val="00EE38B6"/>
    <w:rsid w:val="00EE3E7B"/>
    <w:rsid w:val="00EE3E83"/>
    <w:rsid w:val="00EE4261"/>
    <w:rsid w:val="00EE4434"/>
    <w:rsid w:val="00EE4493"/>
    <w:rsid w:val="00EE45C5"/>
    <w:rsid w:val="00EE4ADF"/>
    <w:rsid w:val="00EE4B3E"/>
    <w:rsid w:val="00EE4EB0"/>
    <w:rsid w:val="00EE5A6B"/>
    <w:rsid w:val="00EE5B3C"/>
    <w:rsid w:val="00EE5F75"/>
    <w:rsid w:val="00EE63BE"/>
    <w:rsid w:val="00EE67D5"/>
    <w:rsid w:val="00EE6972"/>
    <w:rsid w:val="00EE6A2B"/>
    <w:rsid w:val="00EE6A34"/>
    <w:rsid w:val="00EE6B04"/>
    <w:rsid w:val="00EE6B89"/>
    <w:rsid w:val="00EE712F"/>
    <w:rsid w:val="00EE73B5"/>
    <w:rsid w:val="00EE7915"/>
    <w:rsid w:val="00EE79AF"/>
    <w:rsid w:val="00EE7A55"/>
    <w:rsid w:val="00EE7CFD"/>
    <w:rsid w:val="00EF0024"/>
    <w:rsid w:val="00EF0799"/>
    <w:rsid w:val="00EF088C"/>
    <w:rsid w:val="00EF09CD"/>
    <w:rsid w:val="00EF10CC"/>
    <w:rsid w:val="00EF118A"/>
    <w:rsid w:val="00EF12C5"/>
    <w:rsid w:val="00EF1514"/>
    <w:rsid w:val="00EF15F5"/>
    <w:rsid w:val="00EF1807"/>
    <w:rsid w:val="00EF1903"/>
    <w:rsid w:val="00EF1C75"/>
    <w:rsid w:val="00EF1CF5"/>
    <w:rsid w:val="00EF1EB2"/>
    <w:rsid w:val="00EF2006"/>
    <w:rsid w:val="00EF2032"/>
    <w:rsid w:val="00EF21AF"/>
    <w:rsid w:val="00EF24F7"/>
    <w:rsid w:val="00EF2722"/>
    <w:rsid w:val="00EF2A35"/>
    <w:rsid w:val="00EF2B93"/>
    <w:rsid w:val="00EF2DB3"/>
    <w:rsid w:val="00EF3428"/>
    <w:rsid w:val="00EF363D"/>
    <w:rsid w:val="00EF3850"/>
    <w:rsid w:val="00EF3E73"/>
    <w:rsid w:val="00EF40A5"/>
    <w:rsid w:val="00EF40BE"/>
    <w:rsid w:val="00EF416B"/>
    <w:rsid w:val="00EF41D3"/>
    <w:rsid w:val="00EF4469"/>
    <w:rsid w:val="00EF4AE4"/>
    <w:rsid w:val="00EF4C7D"/>
    <w:rsid w:val="00EF5107"/>
    <w:rsid w:val="00EF5AD0"/>
    <w:rsid w:val="00EF5B55"/>
    <w:rsid w:val="00EF5CE4"/>
    <w:rsid w:val="00EF5E9A"/>
    <w:rsid w:val="00EF5EEA"/>
    <w:rsid w:val="00EF609C"/>
    <w:rsid w:val="00EF60A2"/>
    <w:rsid w:val="00EF623C"/>
    <w:rsid w:val="00EF6294"/>
    <w:rsid w:val="00EF6601"/>
    <w:rsid w:val="00EF6805"/>
    <w:rsid w:val="00EF696D"/>
    <w:rsid w:val="00EF6D9B"/>
    <w:rsid w:val="00EF6EAE"/>
    <w:rsid w:val="00EF711F"/>
    <w:rsid w:val="00EF730B"/>
    <w:rsid w:val="00EF768F"/>
    <w:rsid w:val="00EF78A0"/>
    <w:rsid w:val="00EF7CF2"/>
    <w:rsid w:val="00EF7D85"/>
    <w:rsid w:val="00EF7F31"/>
    <w:rsid w:val="00F002B1"/>
    <w:rsid w:val="00F00508"/>
    <w:rsid w:val="00F0060F"/>
    <w:rsid w:val="00F00819"/>
    <w:rsid w:val="00F00B2E"/>
    <w:rsid w:val="00F00F76"/>
    <w:rsid w:val="00F01490"/>
    <w:rsid w:val="00F01820"/>
    <w:rsid w:val="00F0193F"/>
    <w:rsid w:val="00F01C5B"/>
    <w:rsid w:val="00F01DC7"/>
    <w:rsid w:val="00F01E52"/>
    <w:rsid w:val="00F022A8"/>
    <w:rsid w:val="00F02473"/>
    <w:rsid w:val="00F0256E"/>
    <w:rsid w:val="00F02ABE"/>
    <w:rsid w:val="00F02DCB"/>
    <w:rsid w:val="00F03089"/>
    <w:rsid w:val="00F0319D"/>
    <w:rsid w:val="00F03314"/>
    <w:rsid w:val="00F0389E"/>
    <w:rsid w:val="00F03F65"/>
    <w:rsid w:val="00F04181"/>
    <w:rsid w:val="00F04286"/>
    <w:rsid w:val="00F042DC"/>
    <w:rsid w:val="00F04309"/>
    <w:rsid w:val="00F043D6"/>
    <w:rsid w:val="00F0448B"/>
    <w:rsid w:val="00F0463B"/>
    <w:rsid w:val="00F046BD"/>
    <w:rsid w:val="00F04A1A"/>
    <w:rsid w:val="00F04D63"/>
    <w:rsid w:val="00F04E40"/>
    <w:rsid w:val="00F04E58"/>
    <w:rsid w:val="00F04E72"/>
    <w:rsid w:val="00F0526B"/>
    <w:rsid w:val="00F05697"/>
    <w:rsid w:val="00F0576E"/>
    <w:rsid w:val="00F057C2"/>
    <w:rsid w:val="00F057E7"/>
    <w:rsid w:val="00F0584D"/>
    <w:rsid w:val="00F05999"/>
    <w:rsid w:val="00F059AB"/>
    <w:rsid w:val="00F05B05"/>
    <w:rsid w:val="00F06322"/>
    <w:rsid w:val="00F06894"/>
    <w:rsid w:val="00F06906"/>
    <w:rsid w:val="00F06C35"/>
    <w:rsid w:val="00F06DDD"/>
    <w:rsid w:val="00F07099"/>
    <w:rsid w:val="00F074FA"/>
    <w:rsid w:val="00F07A90"/>
    <w:rsid w:val="00F07B33"/>
    <w:rsid w:val="00F07B75"/>
    <w:rsid w:val="00F07C43"/>
    <w:rsid w:val="00F07C8B"/>
    <w:rsid w:val="00F10125"/>
    <w:rsid w:val="00F102A7"/>
    <w:rsid w:val="00F105EA"/>
    <w:rsid w:val="00F107E1"/>
    <w:rsid w:val="00F10B8A"/>
    <w:rsid w:val="00F10C18"/>
    <w:rsid w:val="00F10CB5"/>
    <w:rsid w:val="00F10F10"/>
    <w:rsid w:val="00F1106A"/>
    <w:rsid w:val="00F1109A"/>
    <w:rsid w:val="00F11117"/>
    <w:rsid w:val="00F111B8"/>
    <w:rsid w:val="00F112B0"/>
    <w:rsid w:val="00F11304"/>
    <w:rsid w:val="00F11768"/>
    <w:rsid w:val="00F11D55"/>
    <w:rsid w:val="00F11DC7"/>
    <w:rsid w:val="00F11FA7"/>
    <w:rsid w:val="00F12541"/>
    <w:rsid w:val="00F126D6"/>
    <w:rsid w:val="00F12E11"/>
    <w:rsid w:val="00F132F0"/>
    <w:rsid w:val="00F13580"/>
    <w:rsid w:val="00F13586"/>
    <w:rsid w:val="00F1398B"/>
    <w:rsid w:val="00F143EE"/>
    <w:rsid w:val="00F14435"/>
    <w:rsid w:val="00F145F8"/>
    <w:rsid w:val="00F1477E"/>
    <w:rsid w:val="00F14C45"/>
    <w:rsid w:val="00F14D9E"/>
    <w:rsid w:val="00F1506C"/>
    <w:rsid w:val="00F1510D"/>
    <w:rsid w:val="00F15233"/>
    <w:rsid w:val="00F15618"/>
    <w:rsid w:val="00F15E91"/>
    <w:rsid w:val="00F164D2"/>
    <w:rsid w:val="00F167D3"/>
    <w:rsid w:val="00F16E72"/>
    <w:rsid w:val="00F16EAB"/>
    <w:rsid w:val="00F16F4A"/>
    <w:rsid w:val="00F16F98"/>
    <w:rsid w:val="00F1735C"/>
    <w:rsid w:val="00F17473"/>
    <w:rsid w:val="00F178EF"/>
    <w:rsid w:val="00F178FF"/>
    <w:rsid w:val="00F1792A"/>
    <w:rsid w:val="00F17C97"/>
    <w:rsid w:val="00F17F93"/>
    <w:rsid w:val="00F202A5"/>
    <w:rsid w:val="00F2064C"/>
    <w:rsid w:val="00F2065A"/>
    <w:rsid w:val="00F20B53"/>
    <w:rsid w:val="00F20B5E"/>
    <w:rsid w:val="00F20B5F"/>
    <w:rsid w:val="00F20E28"/>
    <w:rsid w:val="00F21036"/>
    <w:rsid w:val="00F21056"/>
    <w:rsid w:val="00F21961"/>
    <w:rsid w:val="00F21975"/>
    <w:rsid w:val="00F21A42"/>
    <w:rsid w:val="00F21BA6"/>
    <w:rsid w:val="00F21C71"/>
    <w:rsid w:val="00F21D12"/>
    <w:rsid w:val="00F21FB3"/>
    <w:rsid w:val="00F22035"/>
    <w:rsid w:val="00F22317"/>
    <w:rsid w:val="00F2236B"/>
    <w:rsid w:val="00F22869"/>
    <w:rsid w:val="00F2291C"/>
    <w:rsid w:val="00F22A18"/>
    <w:rsid w:val="00F22C19"/>
    <w:rsid w:val="00F22D18"/>
    <w:rsid w:val="00F22E0D"/>
    <w:rsid w:val="00F22FD6"/>
    <w:rsid w:val="00F2300F"/>
    <w:rsid w:val="00F23350"/>
    <w:rsid w:val="00F23434"/>
    <w:rsid w:val="00F235FB"/>
    <w:rsid w:val="00F23664"/>
    <w:rsid w:val="00F2367A"/>
    <w:rsid w:val="00F23880"/>
    <w:rsid w:val="00F23A87"/>
    <w:rsid w:val="00F23E4E"/>
    <w:rsid w:val="00F23F3C"/>
    <w:rsid w:val="00F24450"/>
    <w:rsid w:val="00F24652"/>
    <w:rsid w:val="00F24B44"/>
    <w:rsid w:val="00F2521E"/>
    <w:rsid w:val="00F2596F"/>
    <w:rsid w:val="00F25B50"/>
    <w:rsid w:val="00F25D28"/>
    <w:rsid w:val="00F26073"/>
    <w:rsid w:val="00F26137"/>
    <w:rsid w:val="00F26270"/>
    <w:rsid w:val="00F26385"/>
    <w:rsid w:val="00F2674A"/>
    <w:rsid w:val="00F2678A"/>
    <w:rsid w:val="00F267AE"/>
    <w:rsid w:val="00F26AA8"/>
    <w:rsid w:val="00F26AF2"/>
    <w:rsid w:val="00F26B09"/>
    <w:rsid w:val="00F26B6B"/>
    <w:rsid w:val="00F27182"/>
    <w:rsid w:val="00F27380"/>
    <w:rsid w:val="00F27876"/>
    <w:rsid w:val="00F27CF0"/>
    <w:rsid w:val="00F27D48"/>
    <w:rsid w:val="00F3026A"/>
    <w:rsid w:val="00F3039A"/>
    <w:rsid w:val="00F307B3"/>
    <w:rsid w:val="00F30A58"/>
    <w:rsid w:val="00F30A91"/>
    <w:rsid w:val="00F30BB4"/>
    <w:rsid w:val="00F30CCE"/>
    <w:rsid w:val="00F30F8A"/>
    <w:rsid w:val="00F312B5"/>
    <w:rsid w:val="00F313C9"/>
    <w:rsid w:val="00F3174C"/>
    <w:rsid w:val="00F31837"/>
    <w:rsid w:val="00F31DD9"/>
    <w:rsid w:val="00F31E7F"/>
    <w:rsid w:val="00F31EC4"/>
    <w:rsid w:val="00F327CC"/>
    <w:rsid w:val="00F329F7"/>
    <w:rsid w:val="00F32A89"/>
    <w:rsid w:val="00F32F13"/>
    <w:rsid w:val="00F331AE"/>
    <w:rsid w:val="00F33789"/>
    <w:rsid w:val="00F33F9F"/>
    <w:rsid w:val="00F34042"/>
    <w:rsid w:val="00F34BB2"/>
    <w:rsid w:val="00F34FC3"/>
    <w:rsid w:val="00F35020"/>
    <w:rsid w:val="00F35509"/>
    <w:rsid w:val="00F35613"/>
    <w:rsid w:val="00F3564C"/>
    <w:rsid w:val="00F357BC"/>
    <w:rsid w:val="00F361D0"/>
    <w:rsid w:val="00F368E6"/>
    <w:rsid w:val="00F369C2"/>
    <w:rsid w:val="00F36C87"/>
    <w:rsid w:val="00F36E5C"/>
    <w:rsid w:val="00F376F4"/>
    <w:rsid w:val="00F37AAC"/>
    <w:rsid w:val="00F37C04"/>
    <w:rsid w:val="00F37D6F"/>
    <w:rsid w:val="00F40460"/>
    <w:rsid w:val="00F40485"/>
    <w:rsid w:val="00F4156B"/>
    <w:rsid w:val="00F4165C"/>
    <w:rsid w:val="00F41869"/>
    <w:rsid w:val="00F41A52"/>
    <w:rsid w:val="00F41E2A"/>
    <w:rsid w:val="00F420C8"/>
    <w:rsid w:val="00F4233B"/>
    <w:rsid w:val="00F4256F"/>
    <w:rsid w:val="00F427F0"/>
    <w:rsid w:val="00F429BF"/>
    <w:rsid w:val="00F42ABA"/>
    <w:rsid w:val="00F42C4B"/>
    <w:rsid w:val="00F4325B"/>
    <w:rsid w:val="00F4348E"/>
    <w:rsid w:val="00F4367D"/>
    <w:rsid w:val="00F439C9"/>
    <w:rsid w:val="00F43AC0"/>
    <w:rsid w:val="00F43AC4"/>
    <w:rsid w:val="00F43B78"/>
    <w:rsid w:val="00F43DE0"/>
    <w:rsid w:val="00F44094"/>
    <w:rsid w:val="00F44339"/>
    <w:rsid w:val="00F4433B"/>
    <w:rsid w:val="00F44A07"/>
    <w:rsid w:val="00F44EC9"/>
    <w:rsid w:val="00F450F7"/>
    <w:rsid w:val="00F45218"/>
    <w:rsid w:val="00F468D3"/>
    <w:rsid w:val="00F46927"/>
    <w:rsid w:val="00F46E6F"/>
    <w:rsid w:val="00F47062"/>
    <w:rsid w:val="00F4771A"/>
    <w:rsid w:val="00F47C00"/>
    <w:rsid w:val="00F5019F"/>
    <w:rsid w:val="00F504F3"/>
    <w:rsid w:val="00F50999"/>
    <w:rsid w:val="00F50E26"/>
    <w:rsid w:val="00F51129"/>
    <w:rsid w:val="00F51302"/>
    <w:rsid w:val="00F51396"/>
    <w:rsid w:val="00F5148D"/>
    <w:rsid w:val="00F516DA"/>
    <w:rsid w:val="00F51AA5"/>
    <w:rsid w:val="00F51C6A"/>
    <w:rsid w:val="00F51C8A"/>
    <w:rsid w:val="00F51C95"/>
    <w:rsid w:val="00F51D13"/>
    <w:rsid w:val="00F52406"/>
    <w:rsid w:val="00F5285C"/>
    <w:rsid w:val="00F53237"/>
    <w:rsid w:val="00F5385F"/>
    <w:rsid w:val="00F538BE"/>
    <w:rsid w:val="00F53CC4"/>
    <w:rsid w:val="00F542A4"/>
    <w:rsid w:val="00F543CC"/>
    <w:rsid w:val="00F54498"/>
    <w:rsid w:val="00F5493B"/>
    <w:rsid w:val="00F55097"/>
    <w:rsid w:val="00F55854"/>
    <w:rsid w:val="00F55A50"/>
    <w:rsid w:val="00F55A97"/>
    <w:rsid w:val="00F55CEC"/>
    <w:rsid w:val="00F5609A"/>
    <w:rsid w:val="00F5634E"/>
    <w:rsid w:val="00F56813"/>
    <w:rsid w:val="00F5686F"/>
    <w:rsid w:val="00F56FAE"/>
    <w:rsid w:val="00F574A1"/>
    <w:rsid w:val="00F574AB"/>
    <w:rsid w:val="00F57539"/>
    <w:rsid w:val="00F57BEC"/>
    <w:rsid w:val="00F57F4B"/>
    <w:rsid w:val="00F600BC"/>
    <w:rsid w:val="00F60257"/>
    <w:rsid w:val="00F60668"/>
    <w:rsid w:val="00F60B8D"/>
    <w:rsid w:val="00F60CA1"/>
    <w:rsid w:val="00F60F15"/>
    <w:rsid w:val="00F6180A"/>
    <w:rsid w:val="00F627EF"/>
    <w:rsid w:val="00F62D42"/>
    <w:rsid w:val="00F62DDB"/>
    <w:rsid w:val="00F62EDF"/>
    <w:rsid w:val="00F63515"/>
    <w:rsid w:val="00F63565"/>
    <w:rsid w:val="00F636AC"/>
    <w:rsid w:val="00F63B8F"/>
    <w:rsid w:val="00F63DC4"/>
    <w:rsid w:val="00F63F59"/>
    <w:rsid w:val="00F640A3"/>
    <w:rsid w:val="00F6422C"/>
    <w:rsid w:val="00F64584"/>
    <w:rsid w:val="00F647DE"/>
    <w:rsid w:val="00F649FD"/>
    <w:rsid w:val="00F64A79"/>
    <w:rsid w:val="00F64B3B"/>
    <w:rsid w:val="00F64FA9"/>
    <w:rsid w:val="00F6534F"/>
    <w:rsid w:val="00F65413"/>
    <w:rsid w:val="00F654A7"/>
    <w:rsid w:val="00F656A6"/>
    <w:rsid w:val="00F656E3"/>
    <w:rsid w:val="00F65A32"/>
    <w:rsid w:val="00F65CFF"/>
    <w:rsid w:val="00F66298"/>
    <w:rsid w:val="00F663EB"/>
    <w:rsid w:val="00F66617"/>
    <w:rsid w:val="00F6683A"/>
    <w:rsid w:val="00F67053"/>
    <w:rsid w:val="00F675C1"/>
    <w:rsid w:val="00F67A6F"/>
    <w:rsid w:val="00F67C22"/>
    <w:rsid w:val="00F67F32"/>
    <w:rsid w:val="00F70110"/>
    <w:rsid w:val="00F7011F"/>
    <w:rsid w:val="00F707C2"/>
    <w:rsid w:val="00F70830"/>
    <w:rsid w:val="00F710CB"/>
    <w:rsid w:val="00F711CE"/>
    <w:rsid w:val="00F711DA"/>
    <w:rsid w:val="00F718A1"/>
    <w:rsid w:val="00F71A2D"/>
    <w:rsid w:val="00F71B9E"/>
    <w:rsid w:val="00F71E9A"/>
    <w:rsid w:val="00F71F0F"/>
    <w:rsid w:val="00F721A0"/>
    <w:rsid w:val="00F72587"/>
    <w:rsid w:val="00F72A80"/>
    <w:rsid w:val="00F72C93"/>
    <w:rsid w:val="00F731F4"/>
    <w:rsid w:val="00F732F8"/>
    <w:rsid w:val="00F73308"/>
    <w:rsid w:val="00F733EB"/>
    <w:rsid w:val="00F735BA"/>
    <w:rsid w:val="00F73671"/>
    <w:rsid w:val="00F736F7"/>
    <w:rsid w:val="00F73A19"/>
    <w:rsid w:val="00F73AAB"/>
    <w:rsid w:val="00F73E5A"/>
    <w:rsid w:val="00F74288"/>
    <w:rsid w:val="00F74582"/>
    <w:rsid w:val="00F746B3"/>
    <w:rsid w:val="00F7474B"/>
    <w:rsid w:val="00F74A58"/>
    <w:rsid w:val="00F74B4B"/>
    <w:rsid w:val="00F74CB4"/>
    <w:rsid w:val="00F74E98"/>
    <w:rsid w:val="00F74F5F"/>
    <w:rsid w:val="00F754C2"/>
    <w:rsid w:val="00F75843"/>
    <w:rsid w:val="00F75A5A"/>
    <w:rsid w:val="00F75D43"/>
    <w:rsid w:val="00F7672F"/>
    <w:rsid w:val="00F7673C"/>
    <w:rsid w:val="00F76AF9"/>
    <w:rsid w:val="00F77125"/>
    <w:rsid w:val="00F77498"/>
    <w:rsid w:val="00F7761A"/>
    <w:rsid w:val="00F800B8"/>
    <w:rsid w:val="00F80131"/>
    <w:rsid w:val="00F8031E"/>
    <w:rsid w:val="00F80496"/>
    <w:rsid w:val="00F80553"/>
    <w:rsid w:val="00F80662"/>
    <w:rsid w:val="00F80866"/>
    <w:rsid w:val="00F808BB"/>
    <w:rsid w:val="00F80A74"/>
    <w:rsid w:val="00F80A88"/>
    <w:rsid w:val="00F80B37"/>
    <w:rsid w:val="00F80B4E"/>
    <w:rsid w:val="00F80F5A"/>
    <w:rsid w:val="00F80F6B"/>
    <w:rsid w:val="00F81498"/>
    <w:rsid w:val="00F81858"/>
    <w:rsid w:val="00F81913"/>
    <w:rsid w:val="00F8197B"/>
    <w:rsid w:val="00F81DCC"/>
    <w:rsid w:val="00F81E6D"/>
    <w:rsid w:val="00F81F72"/>
    <w:rsid w:val="00F823F5"/>
    <w:rsid w:val="00F824BE"/>
    <w:rsid w:val="00F826A2"/>
    <w:rsid w:val="00F82D98"/>
    <w:rsid w:val="00F82EE9"/>
    <w:rsid w:val="00F82F0C"/>
    <w:rsid w:val="00F83771"/>
    <w:rsid w:val="00F837A3"/>
    <w:rsid w:val="00F8386F"/>
    <w:rsid w:val="00F8399B"/>
    <w:rsid w:val="00F83B2A"/>
    <w:rsid w:val="00F83D29"/>
    <w:rsid w:val="00F83D92"/>
    <w:rsid w:val="00F83EB1"/>
    <w:rsid w:val="00F840E9"/>
    <w:rsid w:val="00F84207"/>
    <w:rsid w:val="00F848F9"/>
    <w:rsid w:val="00F84CA3"/>
    <w:rsid w:val="00F85505"/>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084E"/>
    <w:rsid w:val="00F90E54"/>
    <w:rsid w:val="00F91011"/>
    <w:rsid w:val="00F9170D"/>
    <w:rsid w:val="00F91AD1"/>
    <w:rsid w:val="00F920C9"/>
    <w:rsid w:val="00F92140"/>
    <w:rsid w:val="00F92439"/>
    <w:rsid w:val="00F926E2"/>
    <w:rsid w:val="00F92734"/>
    <w:rsid w:val="00F9284E"/>
    <w:rsid w:val="00F92A88"/>
    <w:rsid w:val="00F92DFD"/>
    <w:rsid w:val="00F92EF4"/>
    <w:rsid w:val="00F932D3"/>
    <w:rsid w:val="00F935A7"/>
    <w:rsid w:val="00F936A6"/>
    <w:rsid w:val="00F93824"/>
    <w:rsid w:val="00F93B52"/>
    <w:rsid w:val="00F93D18"/>
    <w:rsid w:val="00F93D8D"/>
    <w:rsid w:val="00F93F47"/>
    <w:rsid w:val="00F942ED"/>
    <w:rsid w:val="00F94368"/>
    <w:rsid w:val="00F94423"/>
    <w:rsid w:val="00F945EB"/>
    <w:rsid w:val="00F9472E"/>
    <w:rsid w:val="00F9494C"/>
    <w:rsid w:val="00F94A0E"/>
    <w:rsid w:val="00F94C8B"/>
    <w:rsid w:val="00F94EC4"/>
    <w:rsid w:val="00F956DA"/>
    <w:rsid w:val="00F958D7"/>
    <w:rsid w:val="00F95A03"/>
    <w:rsid w:val="00F962C0"/>
    <w:rsid w:val="00F965D3"/>
    <w:rsid w:val="00F96952"/>
    <w:rsid w:val="00F96E89"/>
    <w:rsid w:val="00F971B0"/>
    <w:rsid w:val="00F972FE"/>
    <w:rsid w:val="00F9733D"/>
    <w:rsid w:val="00F97691"/>
    <w:rsid w:val="00F97A46"/>
    <w:rsid w:val="00F97A61"/>
    <w:rsid w:val="00F97CB8"/>
    <w:rsid w:val="00FA0597"/>
    <w:rsid w:val="00FA0840"/>
    <w:rsid w:val="00FA0CED"/>
    <w:rsid w:val="00FA15C8"/>
    <w:rsid w:val="00FA1640"/>
    <w:rsid w:val="00FA21D5"/>
    <w:rsid w:val="00FA2C5D"/>
    <w:rsid w:val="00FA2D86"/>
    <w:rsid w:val="00FA348C"/>
    <w:rsid w:val="00FA39D5"/>
    <w:rsid w:val="00FA3B31"/>
    <w:rsid w:val="00FA3D87"/>
    <w:rsid w:val="00FA3EBD"/>
    <w:rsid w:val="00FA4023"/>
    <w:rsid w:val="00FA4313"/>
    <w:rsid w:val="00FA463F"/>
    <w:rsid w:val="00FA4909"/>
    <w:rsid w:val="00FA4AED"/>
    <w:rsid w:val="00FA4C57"/>
    <w:rsid w:val="00FA4F25"/>
    <w:rsid w:val="00FA515B"/>
    <w:rsid w:val="00FA53D8"/>
    <w:rsid w:val="00FA5721"/>
    <w:rsid w:val="00FA5F7E"/>
    <w:rsid w:val="00FA6201"/>
    <w:rsid w:val="00FA6395"/>
    <w:rsid w:val="00FA645E"/>
    <w:rsid w:val="00FA6674"/>
    <w:rsid w:val="00FA6792"/>
    <w:rsid w:val="00FA679E"/>
    <w:rsid w:val="00FA6961"/>
    <w:rsid w:val="00FA6A31"/>
    <w:rsid w:val="00FA6A7C"/>
    <w:rsid w:val="00FA717C"/>
    <w:rsid w:val="00FA7A7F"/>
    <w:rsid w:val="00FA7EB1"/>
    <w:rsid w:val="00FB0185"/>
    <w:rsid w:val="00FB01D2"/>
    <w:rsid w:val="00FB027A"/>
    <w:rsid w:val="00FB045F"/>
    <w:rsid w:val="00FB082B"/>
    <w:rsid w:val="00FB0A85"/>
    <w:rsid w:val="00FB0AD8"/>
    <w:rsid w:val="00FB0C38"/>
    <w:rsid w:val="00FB0E05"/>
    <w:rsid w:val="00FB12DE"/>
    <w:rsid w:val="00FB16A9"/>
    <w:rsid w:val="00FB1900"/>
    <w:rsid w:val="00FB1A3B"/>
    <w:rsid w:val="00FB1DC7"/>
    <w:rsid w:val="00FB20E7"/>
    <w:rsid w:val="00FB2A72"/>
    <w:rsid w:val="00FB2AC3"/>
    <w:rsid w:val="00FB2E17"/>
    <w:rsid w:val="00FB2E47"/>
    <w:rsid w:val="00FB355E"/>
    <w:rsid w:val="00FB363C"/>
    <w:rsid w:val="00FB3802"/>
    <w:rsid w:val="00FB39F1"/>
    <w:rsid w:val="00FB3D71"/>
    <w:rsid w:val="00FB404B"/>
    <w:rsid w:val="00FB45E7"/>
    <w:rsid w:val="00FB4A29"/>
    <w:rsid w:val="00FB4A7D"/>
    <w:rsid w:val="00FB4C1F"/>
    <w:rsid w:val="00FB4C99"/>
    <w:rsid w:val="00FB4D6C"/>
    <w:rsid w:val="00FB4DBB"/>
    <w:rsid w:val="00FB4ED0"/>
    <w:rsid w:val="00FB50A9"/>
    <w:rsid w:val="00FB5526"/>
    <w:rsid w:val="00FB552F"/>
    <w:rsid w:val="00FB5659"/>
    <w:rsid w:val="00FB5753"/>
    <w:rsid w:val="00FB57F4"/>
    <w:rsid w:val="00FB58C0"/>
    <w:rsid w:val="00FB595F"/>
    <w:rsid w:val="00FB59C2"/>
    <w:rsid w:val="00FB5E1E"/>
    <w:rsid w:val="00FB5F97"/>
    <w:rsid w:val="00FB64FC"/>
    <w:rsid w:val="00FB66E4"/>
    <w:rsid w:val="00FB6C5B"/>
    <w:rsid w:val="00FB6DB4"/>
    <w:rsid w:val="00FB6E68"/>
    <w:rsid w:val="00FB730A"/>
    <w:rsid w:val="00FB7337"/>
    <w:rsid w:val="00FB735A"/>
    <w:rsid w:val="00FB748F"/>
    <w:rsid w:val="00FB7622"/>
    <w:rsid w:val="00FB792A"/>
    <w:rsid w:val="00FB7A57"/>
    <w:rsid w:val="00FB7B0F"/>
    <w:rsid w:val="00FB7D3F"/>
    <w:rsid w:val="00FB7D5B"/>
    <w:rsid w:val="00FC0209"/>
    <w:rsid w:val="00FC023D"/>
    <w:rsid w:val="00FC0AC5"/>
    <w:rsid w:val="00FC0AF1"/>
    <w:rsid w:val="00FC0BFA"/>
    <w:rsid w:val="00FC0D4F"/>
    <w:rsid w:val="00FC13AD"/>
    <w:rsid w:val="00FC13E5"/>
    <w:rsid w:val="00FC1510"/>
    <w:rsid w:val="00FC1717"/>
    <w:rsid w:val="00FC195C"/>
    <w:rsid w:val="00FC1A06"/>
    <w:rsid w:val="00FC1B86"/>
    <w:rsid w:val="00FC1BA3"/>
    <w:rsid w:val="00FC1D33"/>
    <w:rsid w:val="00FC1FFE"/>
    <w:rsid w:val="00FC2007"/>
    <w:rsid w:val="00FC2189"/>
    <w:rsid w:val="00FC21E3"/>
    <w:rsid w:val="00FC244B"/>
    <w:rsid w:val="00FC28B1"/>
    <w:rsid w:val="00FC2974"/>
    <w:rsid w:val="00FC3557"/>
    <w:rsid w:val="00FC36EE"/>
    <w:rsid w:val="00FC3A39"/>
    <w:rsid w:val="00FC3BED"/>
    <w:rsid w:val="00FC43D1"/>
    <w:rsid w:val="00FC45A5"/>
    <w:rsid w:val="00FC46CA"/>
    <w:rsid w:val="00FC4838"/>
    <w:rsid w:val="00FC4CF8"/>
    <w:rsid w:val="00FC4EBF"/>
    <w:rsid w:val="00FC531B"/>
    <w:rsid w:val="00FC5701"/>
    <w:rsid w:val="00FC5757"/>
    <w:rsid w:val="00FC5977"/>
    <w:rsid w:val="00FC59AD"/>
    <w:rsid w:val="00FC7206"/>
    <w:rsid w:val="00FC7740"/>
    <w:rsid w:val="00FC7870"/>
    <w:rsid w:val="00FC7BDB"/>
    <w:rsid w:val="00FC7D7A"/>
    <w:rsid w:val="00FC7EBE"/>
    <w:rsid w:val="00FD00AA"/>
    <w:rsid w:val="00FD0147"/>
    <w:rsid w:val="00FD019D"/>
    <w:rsid w:val="00FD0423"/>
    <w:rsid w:val="00FD05BA"/>
    <w:rsid w:val="00FD08D4"/>
    <w:rsid w:val="00FD0A9D"/>
    <w:rsid w:val="00FD0C68"/>
    <w:rsid w:val="00FD0D3F"/>
    <w:rsid w:val="00FD1065"/>
    <w:rsid w:val="00FD10FE"/>
    <w:rsid w:val="00FD1749"/>
    <w:rsid w:val="00FD1954"/>
    <w:rsid w:val="00FD1C2B"/>
    <w:rsid w:val="00FD1FC6"/>
    <w:rsid w:val="00FD2050"/>
    <w:rsid w:val="00FD21DE"/>
    <w:rsid w:val="00FD2393"/>
    <w:rsid w:val="00FD24DE"/>
    <w:rsid w:val="00FD260F"/>
    <w:rsid w:val="00FD2DE2"/>
    <w:rsid w:val="00FD45BD"/>
    <w:rsid w:val="00FD4B9F"/>
    <w:rsid w:val="00FD4EA2"/>
    <w:rsid w:val="00FD512F"/>
    <w:rsid w:val="00FD51F3"/>
    <w:rsid w:val="00FD5907"/>
    <w:rsid w:val="00FD592E"/>
    <w:rsid w:val="00FD6AEB"/>
    <w:rsid w:val="00FD6B8A"/>
    <w:rsid w:val="00FD6C12"/>
    <w:rsid w:val="00FD717A"/>
    <w:rsid w:val="00FD7374"/>
    <w:rsid w:val="00FD74B9"/>
    <w:rsid w:val="00FD7546"/>
    <w:rsid w:val="00FD7778"/>
    <w:rsid w:val="00FD795A"/>
    <w:rsid w:val="00FD79E4"/>
    <w:rsid w:val="00FD7BA2"/>
    <w:rsid w:val="00FD7DAB"/>
    <w:rsid w:val="00FE0249"/>
    <w:rsid w:val="00FE030E"/>
    <w:rsid w:val="00FE032C"/>
    <w:rsid w:val="00FE040A"/>
    <w:rsid w:val="00FE0471"/>
    <w:rsid w:val="00FE0C45"/>
    <w:rsid w:val="00FE0C72"/>
    <w:rsid w:val="00FE0C87"/>
    <w:rsid w:val="00FE0D40"/>
    <w:rsid w:val="00FE0DAB"/>
    <w:rsid w:val="00FE1369"/>
    <w:rsid w:val="00FE136C"/>
    <w:rsid w:val="00FE1406"/>
    <w:rsid w:val="00FE1AC3"/>
    <w:rsid w:val="00FE1B27"/>
    <w:rsid w:val="00FE1EC3"/>
    <w:rsid w:val="00FE21B4"/>
    <w:rsid w:val="00FE234E"/>
    <w:rsid w:val="00FE23E4"/>
    <w:rsid w:val="00FE2459"/>
    <w:rsid w:val="00FE24FF"/>
    <w:rsid w:val="00FE253B"/>
    <w:rsid w:val="00FE2540"/>
    <w:rsid w:val="00FE28BB"/>
    <w:rsid w:val="00FE2C17"/>
    <w:rsid w:val="00FE3496"/>
    <w:rsid w:val="00FE39C8"/>
    <w:rsid w:val="00FE3B6B"/>
    <w:rsid w:val="00FE3D19"/>
    <w:rsid w:val="00FE3E6C"/>
    <w:rsid w:val="00FE40D7"/>
    <w:rsid w:val="00FE417A"/>
    <w:rsid w:val="00FE434D"/>
    <w:rsid w:val="00FE4721"/>
    <w:rsid w:val="00FE47AE"/>
    <w:rsid w:val="00FE48E8"/>
    <w:rsid w:val="00FE4B98"/>
    <w:rsid w:val="00FE4D0B"/>
    <w:rsid w:val="00FE4E75"/>
    <w:rsid w:val="00FE5131"/>
    <w:rsid w:val="00FE518B"/>
    <w:rsid w:val="00FE567E"/>
    <w:rsid w:val="00FE56DE"/>
    <w:rsid w:val="00FE5C60"/>
    <w:rsid w:val="00FE608B"/>
    <w:rsid w:val="00FE699F"/>
    <w:rsid w:val="00FE69B9"/>
    <w:rsid w:val="00FE6DFE"/>
    <w:rsid w:val="00FE6EEF"/>
    <w:rsid w:val="00FE71D5"/>
    <w:rsid w:val="00FE736A"/>
    <w:rsid w:val="00FE73B4"/>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65D"/>
    <w:rsid w:val="00FF1A4E"/>
    <w:rsid w:val="00FF1CBE"/>
    <w:rsid w:val="00FF1D48"/>
    <w:rsid w:val="00FF1F04"/>
    <w:rsid w:val="00FF20D7"/>
    <w:rsid w:val="00FF246E"/>
    <w:rsid w:val="00FF2B14"/>
    <w:rsid w:val="00FF2C30"/>
    <w:rsid w:val="00FF2D85"/>
    <w:rsid w:val="00FF3000"/>
    <w:rsid w:val="00FF3133"/>
    <w:rsid w:val="00FF3547"/>
    <w:rsid w:val="00FF35B8"/>
    <w:rsid w:val="00FF3733"/>
    <w:rsid w:val="00FF37F2"/>
    <w:rsid w:val="00FF3ED1"/>
    <w:rsid w:val="00FF3FF2"/>
    <w:rsid w:val="00FF407E"/>
    <w:rsid w:val="00FF4613"/>
    <w:rsid w:val="00FF477B"/>
    <w:rsid w:val="00FF489E"/>
    <w:rsid w:val="00FF534A"/>
    <w:rsid w:val="00FF5373"/>
    <w:rsid w:val="00FF55B1"/>
    <w:rsid w:val="00FF5937"/>
    <w:rsid w:val="00FF5C23"/>
    <w:rsid w:val="00FF630F"/>
    <w:rsid w:val="00FF6408"/>
    <w:rsid w:val="00FF64BB"/>
    <w:rsid w:val="00FF6658"/>
    <w:rsid w:val="00FF7262"/>
    <w:rsid w:val="00FF7707"/>
    <w:rsid w:val="00FF7B22"/>
    <w:rsid w:val="00FF7F6A"/>
    <w:rsid w:val="01562443"/>
    <w:rsid w:val="0168734D"/>
    <w:rsid w:val="01B7561E"/>
    <w:rsid w:val="01DEE331"/>
    <w:rsid w:val="04915E6F"/>
    <w:rsid w:val="04EC9182"/>
    <w:rsid w:val="05E7AE95"/>
    <w:rsid w:val="067FEF2B"/>
    <w:rsid w:val="092705E1"/>
    <w:rsid w:val="09B8C5CE"/>
    <w:rsid w:val="0A8B4DC2"/>
    <w:rsid w:val="0A98C11A"/>
    <w:rsid w:val="0ABB79E3"/>
    <w:rsid w:val="0CA3AE72"/>
    <w:rsid w:val="0EC5B866"/>
    <w:rsid w:val="0ED4C82E"/>
    <w:rsid w:val="106DC57E"/>
    <w:rsid w:val="10A6EB05"/>
    <w:rsid w:val="10E0324A"/>
    <w:rsid w:val="114C00FC"/>
    <w:rsid w:val="1265D4CD"/>
    <w:rsid w:val="1582BE48"/>
    <w:rsid w:val="158DC5FE"/>
    <w:rsid w:val="1665C1A3"/>
    <w:rsid w:val="16DE564B"/>
    <w:rsid w:val="197004DF"/>
    <w:rsid w:val="19E59813"/>
    <w:rsid w:val="1A10DA79"/>
    <w:rsid w:val="1B65C165"/>
    <w:rsid w:val="1BD3E0B2"/>
    <w:rsid w:val="1BE997B4"/>
    <w:rsid w:val="1C596066"/>
    <w:rsid w:val="1C9029EB"/>
    <w:rsid w:val="1D9F752E"/>
    <w:rsid w:val="21F2FF82"/>
    <w:rsid w:val="2309BE59"/>
    <w:rsid w:val="239F6E9F"/>
    <w:rsid w:val="23B22024"/>
    <w:rsid w:val="242E267D"/>
    <w:rsid w:val="246D33E7"/>
    <w:rsid w:val="24F50054"/>
    <w:rsid w:val="25A89E9B"/>
    <w:rsid w:val="26AE7A62"/>
    <w:rsid w:val="28C4F2DE"/>
    <w:rsid w:val="28C89649"/>
    <w:rsid w:val="291C5444"/>
    <w:rsid w:val="29FCC9DF"/>
    <w:rsid w:val="2A6DE07B"/>
    <w:rsid w:val="2A716EB6"/>
    <w:rsid w:val="2BBAA8A4"/>
    <w:rsid w:val="2C1FEB2D"/>
    <w:rsid w:val="2CFC9453"/>
    <w:rsid w:val="2DC37941"/>
    <w:rsid w:val="2E0DFBDD"/>
    <w:rsid w:val="2E71368B"/>
    <w:rsid w:val="2E850CBD"/>
    <w:rsid w:val="31BA9522"/>
    <w:rsid w:val="31E6A3B6"/>
    <w:rsid w:val="32082CDF"/>
    <w:rsid w:val="332E7EF7"/>
    <w:rsid w:val="334172E9"/>
    <w:rsid w:val="339F0BFA"/>
    <w:rsid w:val="346847AD"/>
    <w:rsid w:val="3495AE98"/>
    <w:rsid w:val="36B8972D"/>
    <w:rsid w:val="37834117"/>
    <w:rsid w:val="3786A7B0"/>
    <w:rsid w:val="3A035F01"/>
    <w:rsid w:val="3BD57992"/>
    <w:rsid w:val="3EEEC718"/>
    <w:rsid w:val="3F63D3EE"/>
    <w:rsid w:val="3FE751B4"/>
    <w:rsid w:val="40ECB452"/>
    <w:rsid w:val="416CBC6C"/>
    <w:rsid w:val="41876A54"/>
    <w:rsid w:val="42793891"/>
    <w:rsid w:val="456E2746"/>
    <w:rsid w:val="460D8C84"/>
    <w:rsid w:val="46F25864"/>
    <w:rsid w:val="477855AB"/>
    <w:rsid w:val="4917E216"/>
    <w:rsid w:val="49BC46E6"/>
    <w:rsid w:val="4A48E502"/>
    <w:rsid w:val="4B8390FD"/>
    <w:rsid w:val="4E940D90"/>
    <w:rsid w:val="4FA0265A"/>
    <w:rsid w:val="4FCFE0B1"/>
    <w:rsid w:val="50274945"/>
    <w:rsid w:val="512A003F"/>
    <w:rsid w:val="51F87812"/>
    <w:rsid w:val="5270FDF4"/>
    <w:rsid w:val="5280316E"/>
    <w:rsid w:val="535674B8"/>
    <w:rsid w:val="53A7A6C3"/>
    <w:rsid w:val="5602E21A"/>
    <w:rsid w:val="590B4D12"/>
    <w:rsid w:val="59F70394"/>
    <w:rsid w:val="5B5760B0"/>
    <w:rsid w:val="5B788B4C"/>
    <w:rsid w:val="5C70EAC6"/>
    <w:rsid w:val="5CA3A712"/>
    <w:rsid w:val="5D3C852E"/>
    <w:rsid w:val="5DFBEEDF"/>
    <w:rsid w:val="5E15CAFB"/>
    <w:rsid w:val="5F4038B7"/>
    <w:rsid w:val="609FFBCE"/>
    <w:rsid w:val="63365415"/>
    <w:rsid w:val="63F84288"/>
    <w:rsid w:val="653B44D0"/>
    <w:rsid w:val="66011891"/>
    <w:rsid w:val="66763FAC"/>
    <w:rsid w:val="66AFCFA2"/>
    <w:rsid w:val="6789AA63"/>
    <w:rsid w:val="6790B676"/>
    <w:rsid w:val="69D0FDD8"/>
    <w:rsid w:val="69EDD204"/>
    <w:rsid w:val="6B73A25E"/>
    <w:rsid w:val="6D757224"/>
    <w:rsid w:val="70200A4C"/>
    <w:rsid w:val="708E6BF8"/>
    <w:rsid w:val="710D0A1A"/>
    <w:rsid w:val="730D4B31"/>
    <w:rsid w:val="733C1BE4"/>
    <w:rsid w:val="73B22ADA"/>
    <w:rsid w:val="741C7746"/>
    <w:rsid w:val="74F37187"/>
    <w:rsid w:val="75D948AC"/>
    <w:rsid w:val="76907631"/>
    <w:rsid w:val="76F28B38"/>
    <w:rsid w:val="78394C23"/>
    <w:rsid w:val="7E3B4547"/>
    <w:rsid w:val="7E809DE0"/>
    <w:rsid w:val="7ECBD471"/>
    <w:rsid w:val="7EF3624C"/>
    <w:rsid w:val="7F369A1F"/>
    <w:rsid w:val="7FFD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444C6839-82F6-4CDC-9084-ACD0915A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6E6A22"/>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6E6A22"/>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BulletPoints">
    <w:name w:val="Bullet Points"/>
    <w:basedOn w:val="Normal"/>
    <w:qFormat/>
    <w:rsid w:val="006A27B6"/>
    <w:pPr>
      <w:numPr>
        <w:numId w:val="35"/>
      </w:numPr>
      <w:tabs>
        <w:tab w:val="clear" w:pos="567"/>
      </w:tabs>
      <w:spacing w:before="60" w:line="312" w:lineRule="auto"/>
    </w:pPr>
    <w:rPr>
      <w:rFonts w:ascii="Work Sans" w:eastAsia="Calibri" w:hAnsi="Work San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7940574">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flexibility-consider-method-changes-between-review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Changing%20methods%20between%20review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hrome-extension://efaidnbmnnnibpcajpcglclefindmkaj/https:/www.cgc.gov.au/sites/default/files/2023-06/2025%20Methodology%20Review%20-%20Commission%27s%20position%20on%20fiscal%20equalisation%2C%20supporting%20principles%20and%20assessment%20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DBFB6BD8-0C8C-48D4-B4A3-BB8EA38B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10</TotalTime>
  <Pages>10</Pages>
  <Words>3465</Words>
  <Characters>19549</Characters>
  <Application>Microsoft Office Word</Application>
  <DocSecurity>0</DocSecurity>
  <Lines>331</Lines>
  <Paragraphs>84</Paragraphs>
  <ScaleCrop>false</ScaleCrop>
  <Company>Hewlett-Packard Company</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1538</cp:revision>
  <cp:lastPrinted>2024-03-23T10:56:00Z</cp:lastPrinted>
  <dcterms:created xsi:type="dcterms:W3CDTF">2024-03-08T18:05:00Z</dcterms:created>
  <dcterms:modified xsi:type="dcterms:W3CDTF">2024-06-20T04:51:00Z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86000600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ColorTag">
    <vt:lpwstr/>
  </property>
  <property fmtid="{D5CDD505-2E9C-101B-9397-08002B2CF9AE}" pid="11" name="_ColorHex">
    <vt:lpwstr/>
  </property>
  <property fmtid="{D5CDD505-2E9C-101B-9397-08002B2CF9AE}" pid="12" name="_Emoji">
    <vt:lpwstr/>
  </property>
  <property fmtid="{D5CDD505-2E9C-101B-9397-08002B2CF9AE}" pid="13" name="ContentTypeId">
    <vt:lpwstr>0x010100B91115572CD2074A8DF493F1808623F4</vt:lpwstr>
  </property>
  <property fmtid="{D5CDD505-2E9C-101B-9397-08002B2CF9AE}" pid="14" name="GUID">
    <vt:lpwstr>57eda58f-95aa-4204-9183-6a4b6eaeb015</vt:lpwstr>
  </property>
</Properties>
</file>