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4BD" w:rsidRDefault="009764BD" w:rsidP="009764BD">
      <w:pPr>
        <w:outlineLvl w:val="0"/>
        <w:rPr>
          <w:rFonts w:ascii="Tahoma" w:hAnsi="Tahoma" w:cs="Tahoma"/>
          <w:sz w:val="20"/>
          <w:szCs w:val="20"/>
          <w:lang w:val="en-US" w:eastAsia="en-AU"/>
        </w:rPr>
      </w:pPr>
      <w:bookmarkStart w:id="0" w:name="_GoBack"/>
      <w:bookmarkEnd w:id="0"/>
      <w:r>
        <w:rPr>
          <w:rFonts w:ascii="Tahoma" w:hAnsi="Tahoma" w:cs="Tahoma"/>
          <w:sz w:val="20"/>
          <w:szCs w:val="20"/>
          <w:lang w:val="en-US" w:eastAsia="en-AU"/>
        </w:rPr>
        <w:br/>
      </w:r>
      <w:r>
        <w:rPr>
          <w:rFonts w:ascii="Tahoma" w:hAnsi="Tahoma" w:cs="Tahoma"/>
          <w:b/>
          <w:bCs/>
          <w:sz w:val="20"/>
          <w:szCs w:val="20"/>
          <w:lang w:val="en-US" w:eastAsia="en-AU"/>
        </w:rPr>
        <w:t>From:</w:t>
      </w:r>
      <w:r>
        <w:rPr>
          <w:rFonts w:ascii="Tahoma" w:hAnsi="Tahoma" w:cs="Tahoma"/>
          <w:sz w:val="20"/>
          <w:szCs w:val="20"/>
          <w:lang w:val="en-US" w:eastAsia="en-AU"/>
        </w:rPr>
        <w:t xml:space="preserve"> Anthony Nichols </w:t>
      </w:r>
      <w:r>
        <w:rPr>
          <w:rFonts w:ascii="Tahoma" w:hAnsi="Tahoma" w:cs="Tahoma"/>
          <w:sz w:val="20"/>
          <w:szCs w:val="20"/>
          <w:lang w:val="en-US" w:eastAsia="en-AU"/>
        </w:rPr>
        <w:br/>
      </w:r>
      <w:r>
        <w:rPr>
          <w:rFonts w:ascii="Tahoma" w:hAnsi="Tahoma" w:cs="Tahoma"/>
          <w:b/>
          <w:bCs/>
          <w:sz w:val="20"/>
          <w:szCs w:val="20"/>
          <w:lang w:val="en-US" w:eastAsia="en-AU"/>
        </w:rPr>
        <w:t>Sent:</w:t>
      </w:r>
      <w:r>
        <w:rPr>
          <w:rFonts w:ascii="Tahoma" w:hAnsi="Tahoma" w:cs="Tahoma"/>
          <w:sz w:val="20"/>
          <w:szCs w:val="20"/>
          <w:lang w:val="en-US" w:eastAsia="en-AU"/>
        </w:rPr>
        <w:t xml:space="preserve"> Monday, 5 January 2015 5:14 PM</w:t>
      </w:r>
      <w:r>
        <w:rPr>
          <w:rFonts w:ascii="Tahoma" w:hAnsi="Tahoma" w:cs="Tahoma"/>
          <w:sz w:val="20"/>
          <w:szCs w:val="20"/>
          <w:lang w:val="en-US" w:eastAsia="en-AU"/>
        </w:rPr>
        <w:br/>
      </w:r>
      <w:r>
        <w:rPr>
          <w:rFonts w:ascii="Tahoma" w:hAnsi="Tahoma" w:cs="Tahoma"/>
          <w:b/>
          <w:bCs/>
          <w:sz w:val="20"/>
          <w:szCs w:val="20"/>
          <w:lang w:val="en-US" w:eastAsia="en-AU"/>
        </w:rPr>
        <w:t>Subject:</w:t>
      </w:r>
      <w:r>
        <w:rPr>
          <w:rFonts w:ascii="Tahoma" w:hAnsi="Tahoma" w:cs="Tahoma"/>
          <w:sz w:val="20"/>
          <w:szCs w:val="20"/>
          <w:lang w:val="en-US" w:eastAsia="en-AU"/>
        </w:rPr>
        <w:t xml:space="preserve"> Letter from the Treasurer to the Commission on the HFE impact of volatile revenue bases </w:t>
      </w:r>
    </w:p>
    <w:p w:rsidR="009764BD" w:rsidRDefault="009764BD" w:rsidP="009764BD"/>
    <w:p w:rsidR="009764BD" w:rsidRDefault="009764BD" w:rsidP="009764BD"/>
    <w:p w:rsidR="009764BD" w:rsidRDefault="009764BD" w:rsidP="009764BD">
      <w:r>
        <w:t>Colleagues – prior to the Christmas break the Commission received a letter from the Treasurer requesting advice on a possible approach that might mitigate any negative effects of revenue volatility on the GST distribution system. We forwarded a copy of this letter to States.</w:t>
      </w:r>
    </w:p>
    <w:p w:rsidR="009764BD" w:rsidRDefault="009764BD" w:rsidP="009764BD"/>
    <w:p w:rsidR="009764BD" w:rsidRDefault="009764BD" w:rsidP="009764BD">
      <w:r>
        <w:t>With apologies for the lateness, but so as to provide States with the maximum opportunity for their input, we are seeking any additional comments, over and above those made in response to the Significant changes since the draft report paper (CGC 2014-04</w:t>
      </w:r>
      <w:proofErr w:type="gramStart"/>
      <w:r>
        <w:t>), that</w:t>
      </w:r>
      <w:proofErr w:type="gramEnd"/>
      <w:r>
        <w:t xml:space="preserve"> States may wish to make in relation to the issues identified in the Treasurer’s letter. In particular, comments should address:</w:t>
      </w:r>
    </w:p>
    <w:p w:rsidR="009764BD" w:rsidRDefault="009764BD" w:rsidP="009764BD"/>
    <w:p w:rsidR="009764BD" w:rsidRDefault="009764BD" w:rsidP="009764BD">
      <w:pPr>
        <w:pStyle w:val="ListParagraph"/>
        <w:numPr>
          <w:ilvl w:val="0"/>
          <w:numId w:val="41"/>
        </w:numPr>
        <w:spacing w:line="240" w:lineRule="auto"/>
      </w:pPr>
      <w:r>
        <w:t>The principle of improving contemporaneity in the Commission’s assessments between the assessment and application years (should it be done)</w:t>
      </w:r>
    </w:p>
    <w:p w:rsidR="009764BD" w:rsidRDefault="009764BD" w:rsidP="009764BD">
      <w:pPr>
        <w:pStyle w:val="ListParagraph"/>
        <w:numPr>
          <w:ilvl w:val="0"/>
          <w:numId w:val="41"/>
        </w:numPr>
        <w:spacing w:line="240" w:lineRule="auto"/>
      </w:pPr>
      <w:r>
        <w:t>How any improvement in contemporaneity could be implemented (how can it be done)</w:t>
      </w:r>
      <w:proofErr w:type="gramStart"/>
      <w:r>
        <w:t>.</w:t>
      </w:r>
      <w:proofErr w:type="gramEnd"/>
    </w:p>
    <w:p w:rsidR="009764BD" w:rsidRDefault="009764BD" w:rsidP="009764BD"/>
    <w:p w:rsidR="009764BD" w:rsidRDefault="009764BD" w:rsidP="009764BD">
      <w:r>
        <w:t>To enable the Commission to have sufficient time to fully consider State arguments at its next meeting, we ask that any comments be provided by no later than COB 15 January 2015.</w:t>
      </w:r>
    </w:p>
    <w:p w:rsidR="009764BD" w:rsidRDefault="009764BD" w:rsidP="009764BD"/>
    <w:p w:rsidR="009764BD" w:rsidRDefault="009764BD" w:rsidP="009764BD">
      <w:r>
        <w:t>Regards</w:t>
      </w:r>
    </w:p>
    <w:p w:rsidR="009764BD" w:rsidRDefault="009764BD" w:rsidP="009764BD"/>
    <w:p w:rsidR="009764BD" w:rsidRDefault="009764BD" w:rsidP="009764BD">
      <w:r>
        <w:t>Tony Nichols</w:t>
      </w:r>
    </w:p>
    <w:p w:rsidR="009764BD" w:rsidRDefault="009764BD" w:rsidP="009764BD">
      <w:r>
        <w:t>Assistant Secretary (A/g)</w:t>
      </w:r>
    </w:p>
    <w:p w:rsidR="009764BD" w:rsidRDefault="009764BD" w:rsidP="009764BD">
      <w:r>
        <w:t>Commonwealth Grants Commission</w:t>
      </w:r>
    </w:p>
    <w:p w:rsidR="00DC0F02" w:rsidRPr="00C21EF9" w:rsidRDefault="00DC0F02" w:rsidP="00C21EF9"/>
    <w:sectPr w:rsidR="00DC0F02" w:rsidRPr="00C21EF9" w:rsidSect="0004123E">
      <w:footerReference w:type="default" r:id="rId9"/>
      <w:footerReference w:type="first" r:id="rId10"/>
      <w:pgSz w:w="11899" w:h="16838" w:code="9"/>
      <w:pgMar w:top="1701" w:right="1474" w:bottom="1701" w:left="1474"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68F" w:rsidRDefault="0057268F">
      <w:r>
        <w:separator/>
      </w:r>
    </w:p>
  </w:endnote>
  <w:endnote w:type="continuationSeparator" w:id="0">
    <w:p w:rsidR="0057268F" w:rsidRDefault="00572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A13" w:rsidRPr="0011178C" w:rsidRDefault="00F56813" w:rsidP="003929D2">
    <w:pPr>
      <w:pStyle w:val="Footer"/>
      <w:jc w:val="right"/>
    </w:pPr>
    <w:r>
      <w:fldChar w:fldCharType="begin"/>
    </w:r>
    <w:r>
      <w:instrText xml:space="preserve"> PAGE  \* Arabic  \* MERGEFORMAT </w:instrText>
    </w:r>
    <w:r>
      <w:fldChar w:fldCharType="separate"/>
    </w:r>
    <w:r w:rsidR="0094626F">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A13" w:rsidRPr="007E487F" w:rsidRDefault="00C719A2" w:rsidP="00DC0F02">
    <w:pPr>
      <w:pStyle w:val="Footer"/>
      <w:tabs>
        <w:tab w:val="right" w:pos="8931"/>
      </w:tabs>
      <w:rPr>
        <w:sz w:val="20"/>
        <w:szCs w:val="20"/>
      </w:rPr>
    </w:pPr>
    <w:r>
      <w:rPr>
        <w:sz w:val="20"/>
        <w:szCs w:val="20"/>
      </w:rPr>
      <w:fldChar w:fldCharType="begin"/>
    </w:r>
    <w:r>
      <w:rPr>
        <w:sz w:val="20"/>
        <w:szCs w:val="20"/>
      </w:rPr>
      <w:instrText xml:space="preserve"> FILENAME \p </w:instrText>
    </w:r>
    <w:r w:rsidR="006841CC">
      <w:rPr>
        <w:sz w:val="20"/>
        <w:szCs w:val="20"/>
      </w:rPr>
      <w:fldChar w:fldCharType="separate"/>
    </w:r>
    <w:r w:rsidR="006841CC">
      <w:rPr>
        <w:noProof/>
        <w:sz w:val="20"/>
        <w:szCs w:val="20"/>
      </w:rPr>
      <w:t>C:\Users\jane.grant\AppData\Local\Microsoft\Windows\Temporary Internet Files\Content.Outlook\E34JJS4K\Email HFE impact of volatile revenue bases (2).docx</w:t>
    </w:r>
    <w:r>
      <w:rPr>
        <w:sz w:val="20"/>
        <w:szCs w:val="20"/>
      </w:rPr>
      <w:fldChar w:fldCharType="end"/>
    </w:r>
    <w:r w:rsidR="00AB1A13">
      <w:rPr>
        <w:sz w:val="20"/>
        <w:szCs w:val="20"/>
      </w:rPr>
      <w:tab/>
    </w:r>
    <w:r w:rsidR="00DC0F02">
      <w:rPr>
        <w:sz w:val="20"/>
        <w:szCs w:val="20"/>
      </w:rPr>
      <w:tab/>
    </w:r>
    <w:r w:rsidR="00F56813">
      <w:fldChar w:fldCharType="begin"/>
    </w:r>
    <w:r w:rsidR="00F56813">
      <w:instrText xml:space="preserve"> PAGE   \* MERGEFORMAT </w:instrText>
    </w:r>
    <w:r w:rsidR="00F56813">
      <w:fldChar w:fldCharType="separate"/>
    </w:r>
    <w:r w:rsidR="006841CC">
      <w:rPr>
        <w:noProof/>
      </w:rPr>
      <w:t>1</w:t>
    </w:r>
    <w:r w:rsidR="00F5681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68F" w:rsidRDefault="0057268F">
      <w:r>
        <w:separator/>
      </w:r>
    </w:p>
  </w:footnote>
  <w:footnote w:type="continuationSeparator" w:id="0">
    <w:p w:rsidR="0057268F" w:rsidRDefault="005726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679"/>
    <w:multiLevelType w:val="multilevel"/>
    <w:tmpl w:val="87ECD5DE"/>
    <w:lvl w:ilvl="0">
      <w:start w:val="1"/>
      <w:numFmt w:val="lowerRoman"/>
      <w:lvlText w:val="(%1)"/>
      <w:lvlJc w:val="right"/>
      <w:pPr>
        <w:tabs>
          <w:tab w:val="num" w:pos="1701"/>
        </w:tabs>
        <w:ind w:left="1701"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16C95DEC"/>
    <w:multiLevelType w:val="multilevel"/>
    <w:tmpl w:val="09E854D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1C66C66"/>
    <w:multiLevelType w:val="multilevel"/>
    <w:tmpl w:val="5B74CF8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nsid w:val="2A8A367E"/>
    <w:multiLevelType w:val="hybridMultilevel"/>
    <w:tmpl w:val="87567384"/>
    <w:lvl w:ilvl="0" w:tplc="BE7C10DE">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6">
    <w:nsid w:val="317A6023"/>
    <w:multiLevelType w:val="hybridMultilevel"/>
    <w:tmpl w:val="1262912E"/>
    <w:lvl w:ilvl="0" w:tplc="9B9083DC">
      <w:start w:val="1"/>
      <w:numFmt w:val="lowerRoman"/>
      <w:pStyle w:val="CGCNumeralList"/>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9CB5609"/>
    <w:multiLevelType w:val="hybridMultilevel"/>
    <w:tmpl w:val="24484DBE"/>
    <w:lvl w:ilvl="0" w:tplc="A1CEF810">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D0A6680"/>
    <w:multiLevelType w:val="multilevel"/>
    <w:tmpl w:val="646E338E"/>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FE32354"/>
    <w:multiLevelType w:val="hybridMultilevel"/>
    <w:tmpl w:val="7D6053A6"/>
    <w:lvl w:ilvl="0" w:tplc="5FE44A6C">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5D124923"/>
    <w:multiLevelType w:val="multilevel"/>
    <w:tmpl w:val="DA6AC07E"/>
    <w:lvl w:ilvl="0">
      <w:start w:val="1"/>
      <w:numFmt w:val="bullet"/>
      <w:lvlText w:val=""/>
      <w:lvlJc w:val="left"/>
      <w:pPr>
        <w:tabs>
          <w:tab w:val="num" w:pos="1627"/>
        </w:tabs>
        <w:ind w:left="1627"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F120A6F"/>
    <w:multiLevelType w:val="multilevel"/>
    <w:tmpl w:val="EC6A24FE"/>
    <w:lvl w:ilvl="0">
      <w:start w:val="1"/>
      <w:numFmt w:val="bullet"/>
      <w:lvlText w:val=""/>
      <w:lvlJc w:val="left"/>
      <w:pPr>
        <w:tabs>
          <w:tab w:val="num" w:pos="927"/>
        </w:tabs>
        <w:ind w:left="1134"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0FE42A7"/>
    <w:multiLevelType w:val="hybridMultilevel"/>
    <w:tmpl w:val="E4B8FB9A"/>
    <w:lvl w:ilvl="0" w:tplc="18EA3C62">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9552687"/>
    <w:multiLevelType w:val="multilevel"/>
    <w:tmpl w:val="76E0CFF8"/>
    <w:lvl w:ilvl="0">
      <w:start w:val="1"/>
      <w:numFmt w:val="bullet"/>
      <w:lvlText w:val=""/>
      <w:lvlJc w:val="left"/>
      <w:pPr>
        <w:tabs>
          <w:tab w:val="num" w:pos="1503"/>
        </w:tabs>
        <w:ind w:left="171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6">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6"/>
  </w:num>
  <w:num w:numId="3">
    <w:abstractNumId w:val="1"/>
  </w:num>
  <w:num w:numId="4">
    <w:abstractNumId w:val="16"/>
  </w:num>
  <w:num w:numId="5">
    <w:abstractNumId w:val="16"/>
  </w:num>
  <w:num w:numId="6">
    <w:abstractNumId w:val="4"/>
  </w:num>
  <w:num w:numId="7">
    <w:abstractNumId w:val="4"/>
  </w:num>
  <w:num w:numId="8">
    <w:abstractNumId w:val="4"/>
  </w:num>
  <w:num w:numId="9">
    <w:abstractNumId w:val="4"/>
  </w:num>
  <w:num w:numId="10">
    <w:abstractNumId w:val="15"/>
  </w:num>
  <w:num w:numId="11">
    <w:abstractNumId w:val="6"/>
  </w:num>
  <w:num w:numId="12">
    <w:abstractNumId w:val="1"/>
  </w:num>
  <w:num w:numId="13">
    <w:abstractNumId w:val="16"/>
  </w:num>
  <w:num w:numId="14">
    <w:abstractNumId w:val="4"/>
  </w:num>
  <w:num w:numId="15">
    <w:abstractNumId w:val="4"/>
  </w:num>
  <w:num w:numId="16">
    <w:abstractNumId w:val="4"/>
  </w:num>
  <w:num w:numId="17">
    <w:abstractNumId w:val="4"/>
  </w:num>
  <w:num w:numId="18">
    <w:abstractNumId w:val="0"/>
  </w:num>
  <w:num w:numId="19">
    <w:abstractNumId w:val="10"/>
  </w:num>
  <w:num w:numId="20">
    <w:abstractNumId w:val="11"/>
  </w:num>
  <w:num w:numId="21">
    <w:abstractNumId w:val="2"/>
  </w:num>
  <w:num w:numId="22">
    <w:abstractNumId w:val="8"/>
  </w:num>
  <w:num w:numId="23">
    <w:abstractNumId w:val="14"/>
  </w:num>
  <w:num w:numId="24">
    <w:abstractNumId w:val="3"/>
  </w:num>
  <w:num w:numId="25">
    <w:abstractNumId w:val="12"/>
  </w:num>
  <w:num w:numId="26">
    <w:abstractNumId w:val="1"/>
  </w:num>
  <w:num w:numId="27">
    <w:abstractNumId w:val="9"/>
  </w:num>
  <w:num w:numId="28">
    <w:abstractNumId w:val="13"/>
  </w:num>
  <w:num w:numId="29">
    <w:abstractNumId w:val="7"/>
  </w:num>
  <w:num w:numId="30">
    <w:abstractNumId w:val="6"/>
    <w:lvlOverride w:ilvl="0">
      <w:startOverride w:val="1"/>
    </w:lvlOverride>
  </w:num>
  <w:num w:numId="31">
    <w:abstractNumId w:val="15"/>
  </w:num>
  <w:num w:numId="32">
    <w:abstractNumId w:val="1"/>
  </w:num>
  <w:num w:numId="33">
    <w:abstractNumId w:val="6"/>
  </w:num>
  <w:num w:numId="34">
    <w:abstractNumId w:val="16"/>
  </w:num>
  <w:num w:numId="35">
    <w:abstractNumId w:val="10"/>
  </w:num>
  <w:num w:numId="36">
    <w:abstractNumId w:val="15"/>
  </w:num>
  <w:num w:numId="37">
    <w:abstractNumId w:val="1"/>
  </w:num>
  <w:num w:numId="38">
    <w:abstractNumId w:val="6"/>
  </w:num>
  <w:num w:numId="39">
    <w:abstractNumId w:val="16"/>
  </w:num>
  <w:num w:numId="40">
    <w:abstractNumId w:val="10"/>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4BD"/>
    <w:rsid w:val="00016FE0"/>
    <w:rsid w:val="00022EA9"/>
    <w:rsid w:val="00024745"/>
    <w:rsid w:val="00032F41"/>
    <w:rsid w:val="0004123E"/>
    <w:rsid w:val="00041748"/>
    <w:rsid w:val="00041E84"/>
    <w:rsid w:val="000424EA"/>
    <w:rsid w:val="00056373"/>
    <w:rsid w:val="00061111"/>
    <w:rsid w:val="000624BB"/>
    <w:rsid w:val="000648E8"/>
    <w:rsid w:val="00093796"/>
    <w:rsid w:val="000A3898"/>
    <w:rsid w:val="000A52A1"/>
    <w:rsid w:val="000B2942"/>
    <w:rsid w:val="000B3557"/>
    <w:rsid w:val="000B64E3"/>
    <w:rsid w:val="000D1354"/>
    <w:rsid w:val="000D7C54"/>
    <w:rsid w:val="000E0210"/>
    <w:rsid w:val="000E6AA5"/>
    <w:rsid w:val="000E7F56"/>
    <w:rsid w:val="000F1CDA"/>
    <w:rsid w:val="001039C2"/>
    <w:rsid w:val="001040AD"/>
    <w:rsid w:val="0011178C"/>
    <w:rsid w:val="00112CF0"/>
    <w:rsid w:val="001211AB"/>
    <w:rsid w:val="001218B8"/>
    <w:rsid w:val="00124ED1"/>
    <w:rsid w:val="00136497"/>
    <w:rsid w:val="00141BD1"/>
    <w:rsid w:val="00147115"/>
    <w:rsid w:val="001477CE"/>
    <w:rsid w:val="0016723A"/>
    <w:rsid w:val="00171A05"/>
    <w:rsid w:val="00172F3A"/>
    <w:rsid w:val="001730FD"/>
    <w:rsid w:val="00173798"/>
    <w:rsid w:val="00173BE6"/>
    <w:rsid w:val="00173E72"/>
    <w:rsid w:val="001807C0"/>
    <w:rsid w:val="001811DE"/>
    <w:rsid w:val="00187145"/>
    <w:rsid w:val="001B0110"/>
    <w:rsid w:val="001B3048"/>
    <w:rsid w:val="001B696E"/>
    <w:rsid w:val="001B6A56"/>
    <w:rsid w:val="001C469B"/>
    <w:rsid w:val="001C6A71"/>
    <w:rsid w:val="001D638B"/>
    <w:rsid w:val="001D6DFA"/>
    <w:rsid w:val="001E6180"/>
    <w:rsid w:val="001E674B"/>
    <w:rsid w:val="001E68FC"/>
    <w:rsid w:val="00204026"/>
    <w:rsid w:val="00212948"/>
    <w:rsid w:val="00217839"/>
    <w:rsid w:val="00225A3B"/>
    <w:rsid w:val="0023081D"/>
    <w:rsid w:val="0023329C"/>
    <w:rsid w:val="00236DC0"/>
    <w:rsid w:val="002373A2"/>
    <w:rsid w:val="00242517"/>
    <w:rsid w:val="0024260B"/>
    <w:rsid w:val="0024401F"/>
    <w:rsid w:val="0024569B"/>
    <w:rsid w:val="00255B5A"/>
    <w:rsid w:val="002671A2"/>
    <w:rsid w:val="00267496"/>
    <w:rsid w:val="00275B68"/>
    <w:rsid w:val="002845EA"/>
    <w:rsid w:val="00286EBE"/>
    <w:rsid w:val="00295B70"/>
    <w:rsid w:val="002A2A08"/>
    <w:rsid w:val="002A2D93"/>
    <w:rsid w:val="002A4E42"/>
    <w:rsid w:val="002A77C3"/>
    <w:rsid w:val="002B10B0"/>
    <w:rsid w:val="002B169C"/>
    <w:rsid w:val="002B6EFD"/>
    <w:rsid w:val="002B6F33"/>
    <w:rsid w:val="002B79F0"/>
    <w:rsid w:val="002B7F3E"/>
    <w:rsid w:val="002C1D9C"/>
    <w:rsid w:val="002C366F"/>
    <w:rsid w:val="002C4CA9"/>
    <w:rsid w:val="002D2270"/>
    <w:rsid w:val="002E25A8"/>
    <w:rsid w:val="002F04DE"/>
    <w:rsid w:val="002F1CD3"/>
    <w:rsid w:val="002F6E28"/>
    <w:rsid w:val="002F7E68"/>
    <w:rsid w:val="00302E5E"/>
    <w:rsid w:val="00307DEF"/>
    <w:rsid w:val="00311D33"/>
    <w:rsid w:val="00313664"/>
    <w:rsid w:val="00314F90"/>
    <w:rsid w:val="0033102E"/>
    <w:rsid w:val="00331401"/>
    <w:rsid w:val="00333234"/>
    <w:rsid w:val="00335ED1"/>
    <w:rsid w:val="00337EF8"/>
    <w:rsid w:val="00342A60"/>
    <w:rsid w:val="0034379D"/>
    <w:rsid w:val="0034646D"/>
    <w:rsid w:val="00347BE5"/>
    <w:rsid w:val="003522E0"/>
    <w:rsid w:val="0035267F"/>
    <w:rsid w:val="0035580D"/>
    <w:rsid w:val="003639FB"/>
    <w:rsid w:val="00363BF7"/>
    <w:rsid w:val="00382AE5"/>
    <w:rsid w:val="003929D2"/>
    <w:rsid w:val="00393FA5"/>
    <w:rsid w:val="003A27BB"/>
    <w:rsid w:val="003B673D"/>
    <w:rsid w:val="003C2577"/>
    <w:rsid w:val="003C4448"/>
    <w:rsid w:val="003D3D91"/>
    <w:rsid w:val="003D4708"/>
    <w:rsid w:val="003D477A"/>
    <w:rsid w:val="003E6615"/>
    <w:rsid w:val="003E79F9"/>
    <w:rsid w:val="003F12E9"/>
    <w:rsid w:val="003F59F4"/>
    <w:rsid w:val="00404DCD"/>
    <w:rsid w:val="004077D6"/>
    <w:rsid w:val="004121E7"/>
    <w:rsid w:val="00414E51"/>
    <w:rsid w:val="00420F04"/>
    <w:rsid w:val="00423099"/>
    <w:rsid w:val="00424E79"/>
    <w:rsid w:val="0042661C"/>
    <w:rsid w:val="004274B3"/>
    <w:rsid w:val="00443EC1"/>
    <w:rsid w:val="00453264"/>
    <w:rsid w:val="00462B54"/>
    <w:rsid w:val="00463064"/>
    <w:rsid w:val="00472461"/>
    <w:rsid w:val="004809B8"/>
    <w:rsid w:val="004821B9"/>
    <w:rsid w:val="00491D88"/>
    <w:rsid w:val="0049605C"/>
    <w:rsid w:val="004965F7"/>
    <w:rsid w:val="004A7048"/>
    <w:rsid w:val="004B0A0A"/>
    <w:rsid w:val="004B1C4B"/>
    <w:rsid w:val="004B60CB"/>
    <w:rsid w:val="004C1CB5"/>
    <w:rsid w:val="004E769A"/>
    <w:rsid w:val="00500ACD"/>
    <w:rsid w:val="00504061"/>
    <w:rsid w:val="00505BAE"/>
    <w:rsid w:val="00506956"/>
    <w:rsid w:val="00515380"/>
    <w:rsid w:val="005176CA"/>
    <w:rsid w:val="00537A77"/>
    <w:rsid w:val="00541A14"/>
    <w:rsid w:val="00543F9C"/>
    <w:rsid w:val="00546D39"/>
    <w:rsid w:val="00550E84"/>
    <w:rsid w:val="00551368"/>
    <w:rsid w:val="005577B0"/>
    <w:rsid w:val="00562084"/>
    <w:rsid w:val="00570EED"/>
    <w:rsid w:val="005716FC"/>
    <w:rsid w:val="0057268F"/>
    <w:rsid w:val="00575DEF"/>
    <w:rsid w:val="00583A33"/>
    <w:rsid w:val="005867D2"/>
    <w:rsid w:val="005963CC"/>
    <w:rsid w:val="00596E19"/>
    <w:rsid w:val="005A241E"/>
    <w:rsid w:val="005A6FED"/>
    <w:rsid w:val="005B1BC4"/>
    <w:rsid w:val="005B6894"/>
    <w:rsid w:val="005C13B2"/>
    <w:rsid w:val="005C27E3"/>
    <w:rsid w:val="005C37CB"/>
    <w:rsid w:val="005C459C"/>
    <w:rsid w:val="005D1A9F"/>
    <w:rsid w:val="005D52FA"/>
    <w:rsid w:val="005E266F"/>
    <w:rsid w:val="005E5734"/>
    <w:rsid w:val="005E73CE"/>
    <w:rsid w:val="005F07DC"/>
    <w:rsid w:val="005F64FB"/>
    <w:rsid w:val="0060251E"/>
    <w:rsid w:val="00602DDE"/>
    <w:rsid w:val="00611737"/>
    <w:rsid w:val="00614DE8"/>
    <w:rsid w:val="00622669"/>
    <w:rsid w:val="00622FE1"/>
    <w:rsid w:val="00625CE5"/>
    <w:rsid w:val="00635027"/>
    <w:rsid w:val="00644A7B"/>
    <w:rsid w:val="006556D9"/>
    <w:rsid w:val="00661C46"/>
    <w:rsid w:val="006652D3"/>
    <w:rsid w:val="00667CF3"/>
    <w:rsid w:val="006769C4"/>
    <w:rsid w:val="00677627"/>
    <w:rsid w:val="00677BD5"/>
    <w:rsid w:val="0068025E"/>
    <w:rsid w:val="006841CC"/>
    <w:rsid w:val="00693C87"/>
    <w:rsid w:val="006A05C7"/>
    <w:rsid w:val="006A607B"/>
    <w:rsid w:val="006A6E27"/>
    <w:rsid w:val="006A72B0"/>
    <w:rsid w:val="006B3E4D"/>
    <w:rsid w:val="006C52B9"/>
    <w:rsid w:val="006D1DFE"/>
    <w:rsid w:val="006E6BC2"/>
    <w:rsid w:val="006E77BB"/>
    <w:rsid w:val="0070150E"/>
    <w:rsid w:val="00705DB8"/>
    <w:rsid w:val="00713225"/>
    <w:rsid w:val="0072512A"/>
    <w:rsid w:val="00731EE6"/>
    <w:rsid w:val="007355A6"/>
    <w:rsid w:val="00740A71"/>
    <w:rsid w:val="007477C5"/>
    <w:rsid w:val="00747938"/>
    <w:rsid w:val="00762AFB"/>
    <w:rsid w:val="00765BA8"/>
    <w:rsid w:val="00766007"/>
    <w:rsid w:val="00770A26"/>
    <w:rsid w:val="007A1364"/>
    <w:rsid w:val="007A24A0"/>
    <w:rsid w:val="007A4AB2"/>
    <w:rsid w:val="007A5E68"/>
    <w:rsid w:val="007B1BF7"/>
    <w:rsid w:val="007C404B"/>
    <w:rsid w:val="007C4BAE"/>
    <w:rsid w:val="007D1D3B"/>
    <w:rsid w:val="007D5960"/>
    <w:rsid w:val="007E114E"/>
    <w:rsid w:val="007E487F"/>
    <w:rsid w:val="007E4B2D"/>
    <w:rsid w:val="007E587D"/>
    <w:rsid w:val="007E71E9"/>
    <w:rsid w:val="007F1D06"/>
    <w:rsid w:val="008010D7"/>
    <w:rsid w:val="00803443"/>
    <w:rsid w:val="0080680D"/>
    <w:rsid w:val="00812C05"/>
    <w:rsid w:val="0081322A"/>
    <w:rsid w:val="008162AB"/>
    <w:rsid w:val="00843E6F"/>
    <w:rsid w:val="00846E4A"/>
    <w:rsid w:val="00851AF5"/>
    <w:rsid w:val="00851FB5"/>
    <w:rsid w:val="008647DE"/>
    <w:rsid w:val="00864B95"/>
    <w:rsid w:val="008800D3"/>
    <w:rsid w:val="00886CDD"/>
    <w:rsid w:val="0089214D"/>
    <w:rsid w:val="00893C0D"/>
    <w:rsid w:val="008A20DA"/>
    <w:rsid w:val="008B5C8F"/>
    <w:rsid w:val="008B5F16"/>
    <w:rsid w:val="008B7722"/>
    <w:rsid w:val="008C0E5C"/>
    <w:rsid w:val="008D348B"/>
    <w:rsid w:val="008E2BE4"/>
    <w:rsid w:val="008E6B4E"/>
    <w:rsid w:val="008E7970"/>
    <w:rsid w:val="008E7C34"/>
    <w:rsid w:val="008F0C36"/>
    <w:rsid w:val="008F377B"/>
    <w:rsid w:val="00915512"/>
    <w:rsid w:val="009233CC"/>
    <w:rsid w:val="009240D8"/>
    <w:rsid w:val="009360D7"/>
    <w:rsid w:val="009362C9"/>
    <w:rsid w:val="00942387"/>
    <w:rsid w:val="0094626F"/>
    <w:rsid w:val="009462D2"/>
    <w:rsid w:val="009652D5"/>
    <w:rsid w:val="009677F8"/>
    <w:rsid w:val="00971146"/>
    <w:rsid w:val="00972A9A"/>
    <w:rsid w:val="009764BD"/>
    <w:rsid w:val="00991675"/>
    <w:rsid w:val="00992008"/>
    <w:rsid w:val="00996409"/>
    <w:rsid w:val="00996D00"/>
    <w:rsid w:val="009A03DC"/>
    <w:rsid w:val="009A6CF3"/>
    <w:rsid w:val="009B43BF"/>
    <w:rsid w:val="009B4A2D"/>
    <w:rsid w:val="009C1E0B"/>
    <w:rsid w:val="009D545A"/>
    <w:rsid w:val="009D6D44"/>
    <w:rsid w:val="009E22FA"/>
    <w:rsid w:val="009E4744"/>
    <w:rsid w:val="009E4EC9"/>
    <w:rsid w:val="009E5D5A"/>
    <w:rsid w:val="009F2262"/>
    <w:rsid w:val="009F4ADA"/>
    <w:rsid w:val="009F6A0D"/>
    <w:rsid w:val="00A07991"/>
    <w:rsid w:val="00A10CDE"/>
    <w:rsid w:val="00A1680D"/>
    <w:rsid w:val="00A23AB0"/>
    <w:rsid w:val="00A266C5"/>
    <w:rsid w:val="00A309C6"/>
    <w:rsid w:val="00A32E4E"/>
    <w:rsid w:val="00A505DE"/>
    <w:rsid w:val="00A5327C"/>
    <w:rsid w:val="00A5721C"/>
    <w:rsid w:val="00A67913"/>
    <w:rsid w:val="00A81A94"/>
    <w:rsid w:val="00A9681E"/>
    <w:rsid w:val="00AA007A"/>
    <w:rsid w:val="00AB073E"/>
    <w:rsid w:val="00AB1A13"/>
    <w:rsid w:val="00AB4E9F"/>
    <w:rsid w:val="00AC210F"/>
    <w:rsid w:val="00AC319E"/>
    <w:rsid w:val="00AE3A1E"/>
    <w:rsid w:val="00AE734F"/>
    <w:rsid w:val="00AF2656"/>
    <w:rsid w:val="00AF6110"/>
    <w:rsid w:val="00AF6AC6"/>
    <w:rsid w:val="00B00611"/>
    <w:rsid w:val="00B04354"/>
    <w:rsid w:val="00B249FC"/>
    <w:rsid w:val="00B317E7"/>
    <w:rsid w:val="00B33A57"/>
    <w:rsid w:val="00B34083"/>
    <w:rsid w:val="00B37728"/>
    <w:rsid w:val="00B45C64"/>
    <w:rsid w:val="00B46A32"/>
    <w:rsid w:val="00B46B29"/>
    <w:rsid w:val="00B53547"/>
    <w:rsid w:val="00B53597"/>
    <w:rsid w:val="00B55D3E"/>
    <w:rsid w:val="00B62590"/>
    <w:rsid w:val="00B6729F"/>
    <w:rsid w:val="00B82627"/>
    <w:rsid w:val="00B90AA7"/>
    <w:rsid w:val="00B94335"/>
    <w:rsid w:val="00BA65E5"/>
    <w:rsid w:val="00BB09DF"/>
    <w:rsid w:val="00BB3FC5"/>
    <w:rsid w:val="00BC2B3B"/>
    <w:rsid w:val="00BC4579"/>
    <w:rsid w:val="00BD3D24"/>
    <w:rsid w:val="00C0018A"/>
    <w:rsid w:val="00C00905"/>
    <w:rsid w:val="00C035B5"/>
    <w:rsid w:val="00C11ABD"/>
    <w:rsid w:val="00C14FB2"/>
    <w:rsid w:val="00C176AC"/>
    <w:rsid w:val="00C21EF9"/>
    <w:rsid w:val="00C222F7"/>
    <w:rsid w:val="00C24839"/>
    <w:rsid w:val="00C27C23"/>
    <w:rsid w:val="00C41C84"/>
    <w:rsid w:val="00C554D4"/>
    <w:rsid w:val="00C61B02"/>
    <w:rsid w:val="00C719A2"/>
    <w:rsid w:val="00C72165"/>
    <w:rsid w:val="00C83041"/>
    <w:rsid w:val="00C90B42"/>
    <w:rsid w:val="00C9475D"/>
    <w:rsid w:val="00C95056"/>
    <w:rsid w:val="00C951FD"/>
    <w:rsid w:val="00CA7F28"/>
    <w:rsid w:val="00CB0768"/>
    <w:rsid w:val="00CB131F"/>
    <w:rsid w:val="00CB4DCD"/>
    <w:rsid w:val="00CB4F2D"/>
    <w:rsid w:val="00CC1690"/>
    <w:rsid w:val="00CC665A"/>
    <w:rsid w:val="00CE04A0"/>
    <w:rsid w:val="00CE34DC"/>
    <w:rsid w:val="00D07FB4"/>
    <w:rsid w:val="00D21FA8"/>
    <w:rsid w:val="00D236B7"/>
    <w:rsid w:val="00D23E48"/>
    <w:rsid w:val="00D244BE"/>
    <w:rsid w:val="00D43096"/>
    <w:rsid w:val="00D46AB2"/>
    <w:rsid w:val="00D47815"/>
    <w:rsid w:val="00D656EB"/>
    <w:rsid w:val="00D771FD"/>
    <w:rsid w:val="00D7796D"/>
    <w:rsid w:val="00D81B18"/>
    <w:rsid w:val="00D83541"/>
    <w:rsid w:val="00D93A16"/>
    <w:rsid w:val="00D9496D"/>
    <w:rsid w:val="00DA0768"/>
    <w:rsid w:val="00DA161A"/>
    <w:rsid w:val="00DA5A94"/>
    <w:rsid w:val="00DB2355"/>
    <w:rsid w:val="00DB3BB4"/>
    <w:rsid w:val="00DC0F02"/>
    <w:rsid w:val="00DC0F8D"/>
    <w:rsid w:val="00DC2284"/>
    <w:rsid w:val="00DC3CA4"/>
    <w:rsid w:val="00DE4578"/>
    <w:rsid w:val="00DF04EE"/>
    <w:rsid w:val="00DF3E35"/>
    <w:rsid w:val="00E03ED5"/>
    <w:rsid w:val="00E06243"/>
    <w:rsid w:val="00E07169"/>
    <w:rsid w:val="00E1688C"/>
    <w:rsid w:val="00E22665"/>
    <w:rsid w:val="00E30499"/>
    <w:rsid w:val="00E30B51"/>
    <w:rsid w:val="00E324BB"/>
    <w:rsid w:val="00E377E8"/>
    <w:rsid w:val="00E43464"/>
    <w:rsid w:val="00E47A69"/>
    <w:rsid w:val="00E571BB"/>
    <w:rsid w:val="00E74435"/>
    <w:rsid w:val="00E758AD"/>
    <w:rsid w:val="00E77D4E"/>
    <w:rsid w:val="00E91860"/>
    <w:rsid w:val="00E954B7"/>
    <w:rsid w:val="00E96FDB"/>
    <w:rsid w:val="00EA107B"/>
    <w:rsid w:val="00EC16F1"/>
    <w:rsid w:val="00ED05D6"/>
    <w:rsid w:val="00ED0C6F"/>
    <w:rsid w:val="00ED2FCC"/>
    <w:rsid w:val="00EE5F75"/>
    <w:rsid w:val="00EF2722"/>
    <w:rsid w:val="00EF6805"/>
    <w:rsid w:val="00F00508"/>
    <w:rsid w:val="00F01E52"/>
    <w:rsid w:val="00F042DC"/>
    <w:rsid w:val="00F07099"/>
    <w:rsid w:val="00F105EA"/>
    <w:rsid w:val="00F11117"/>
    <w:rsid w:val="00F12541"/>
    <w:rsid w:val="00F22035"/>
    <w:rsid w:val="00F22D18"/>
    <w:rsid w:val="00F36C87"/>
    <w:rsid w:val="00F46927"/>
    <w:rsid w:val="00F55854"/>
    <w:rsid w:val="00F56813"/>
    <w:rsid w:val="00F70110"/>
    <w:rsid w:val="00F72C93"/>
    <w:rsid w:val="00F80A88"/>
    <w:rsid w:val="00F823F5"/>
    <w:rsid w:val="00F9170D"/>
    <w:rsid w:val="00F94368"/>
    <w:rsid w:val="00F9494C"/>
    <w:rsid w:val="00FA15C8"/>
    <w:rsid w:val="00FA2D86"/>
    <w:rsid w:val="00FA348C"/>
    <w:rsid w:val="00FB0AD8"/>
    <w:rsid w:val="00FB4DBB"/>
    <w:rsid w:val="00FE2C17"/>
    <w:rsid w:val="00FF0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er" w:uiPriority="99"/>
    <w:lsdException w:name="footer" w:uiPriority="99"/>
    <w:lsdException w:name="Default Paragraph Font" w:uiPriority="1"/>
    <w:lsdException w:name="Hyperlink"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9764BD"/>
    <w:pPr>
      <w:spacing w:after="0" w:line="240" w:lineRule="auto"/>
    </w:pPr>
    <w:rPr>
      <w:rFonts w:ascii="Calibri" w:eastAsia="Times New Roman" w:hAnsi="Calibri" w:cs="Times New Roman"/>
    </w:rPr>
  </w:style>
  <w:style w:type="paragraph" w:styleId="Heading1">
    <w:name w:val="heading 1"/>
    <w:basedOn w:val="Normal"/>
    <w:next w:val="Heading2"/>
    <w:link w:val="Heading1Char"/>
    <w:uiPriority w:val="9"/>
    <w:qFormat/>
    <w:rsid w:val="00622669"/>
    <w:pPr>
      <w:keepNext/>
      <w:widowControl w:val="0"/>
      <w:pBdr>
        <w:bottom w:val="single" w:sz="4" w:space="1" w:color="auto"/>
      </w:pBdr>
      <w:spacing w:before="800"/>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622669"/>
    <w:pPr>
      <w:keepNext/>
      <w:widowControl w:val="0"/>
      <w:spacing w:before="100" w:after="720"/>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622669"/>
    <w:pPr>
      <w:keepNext/>
      <w:widowControl w:val="0"/>
      <w:spacing w:before="600" w:after="200"/>
      <w:outlineLvl w:val="2"/>
    </w:pPr>
    <w:rPr>
      <w:rFonts w:eastAsiaTheme="majorEastAsia" w:cstheme="majorBidi"/>
      <w:b/>
      <w:bCs/>
      <w:caps/>
      <w:color w:val="2C8558"/>
      <w:sz w:val="32"/>
    </w:rPr>
  </w:style>
  <w:style w:type="paragraph" w:styleId="Heading4">
    <w:name w:val="heading 4"/>
    <w:basedOn w:val="Normal"/>
    <w:next w:val="Heading5"/>
    <w:link w:val="Heading4Char"/>
    <w:uiPriority w:val="9"/>
    <w:qFormat/>
    <w:rsid w:val="00622669"/>
    <w:pPr>
      <w:keepNext/>
      <w:widowControl w:val="0"/>
      <w:spacing w:before="300" w:after="40"/>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622669"/>
    <w:pPr>
      <w:keepNext/>
      <w:spacing w:before="300" w:after="40"/>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rPr>
      <w:rFonts w:ascii="Tahoma" w:hAnsi="Tahoma" w:cs="Tahoma"/>
      <w:sz w:val="16"/>
      <w:szCs w:val="16"/>
    </w:rPr>
  </w:style>
  <w:style w:type="paragraph" w:styleId="Caption">
    <w:name w:val="caption"/>
    <w:basedOn w:val="Normal"/>
    <w:next w:val="Normal"/>
    <w:link w:val="CaptionChar"/>
    <w:rsid w:val="00622669"/>
    <w:pPr>
      <w:keepNext/>
      <w:keepLines/>
      <w:tabs>
        <w:tab w:val="left" w:pos="1418"/>
      </w:tabs>
      <w:spacing w:before="240" w:after="120"/>
      <w:ind w:left="1418" w:hanging="1418"/>
    </w:pPr>
    <w:rPr>
      <w:b/>
      <w:bCs/>
      <w:szCs w:val="20"/>
    </w:rPr>
  </w:style>
  <w:style w:type="paragraph" w:customStyle="1" w:styleId="CGCBulletlist">
    <w:name w:val="CGC Bullet list"/>
    <w:aliases w:val="CGC List 1"/>
    <w:basedOn w:val="Normal"/>
    <w:qFormat/>
    <w:rsid w:val="00DC0F02"/>
    <w:pPr>
      <w:numPr>
        <w:numId w:val="36"/>
      </w:numPr>
      <w:tabs>
        <w:tab w:val="clear" w:pos="927"/>
        <w:tab w:val="left" w:pos="1134"/>
      </w:tabs>
      <w:spacing w:before="80" w:line="300" w:lineRule="atLeast"/>
      <w:ind w:left="1134" w:hanging="567"/>
    </w:pPr>
    <w:rPr>
      <w:szCs w:val="20"/>
    </w:rPr>
  </w:style>
  <w:style w:type="paragraph" w:customStyle="1" w:styleId="CGCNumeralList">
    <w:name w:val="CGC Numeral List"/>
    <w:aliases w:val="CGC List 3"/>
    <w:basedOn w:val="Normal"/>
    <w:qFormat/>
    <w:rsid w:val="00622669"/>
    <w:pPr>
      <w:numPr>
        <w:numId w:val="38"/>
      </w:numPr>
      <w:spacing w:line="300" w:lineRule="atLeast"/>
    </w:pPr>
    <w:rPr>
      <w:szCs w:val="20"/>
    </w:rPr>
  </w:style>
  <w:style w:type="paragraph" w:customStyle="1" w:styleId="CGCNumberedPara">
    <w:name w:val="CGC Numbered Para"/>
    <w:aliases w:val="CGC Para No"/>
    <w:basedOn w:val="Normal"/>
    <w:qFormat/>
    <w:rsid w:val="00622669"/>
    <w:pPr>
      <w:numPr>
        <w:ilvl w:val="1"/>
        <w:numId w:val="37"/>
      </w:numPr>
      <w:spacing w:before="120"/>
    </w:pPr>
    <w:rPr>
      <w:szCs w:val="24"/>
    </w:rPr>
  </w:style>
  <w:style w:type="paragraph" w:customStyle="1" w:styleId="CGCQuotation">
    <w:name w:val="CGC Quotation"/>
    <w:basedOn w:val="Normal"/>
    <w:next w:val="CGCNumberedPara"/>
    <w:rsid w:val="00622669"/>
    <w:pPr>
      <w:spacing w:before="120" w:after="120"/>
      <w:ind w:left="1134" w:right="1134"/>
    </w:pPr>
    <w:rPr>
      <w:szCs w:val="24"/>
    </w:rPr>
  </w:style>
  <w:style w:type="paragraph" w:customStyle="1" w:styleId="CGCSubbulletlist">
    <w:name w:val="CGC Sub bullet list"/>
    <w:aliases w:val="CGC List 2"/>
    <w:basedOn w:val="Normal"/>
    <w:qFormat/>
    <w:rsid w:val="00C21EF9"/>
    <w:pPr>
      <w:numPr>
        <w:numId w:val="39"/>
      </w:numPr>
      <w:tabs>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40"/>
      </w:numPr>
      <w:ind w:right="1134"/>
    </w:pPr>
  </w:style>
  <w:style w:type="paragraph" w:customStyle="1" w:styleId="CGCTableFootnote">
    <w:name w:val="CGC Table Footnote"/>
    <w:basedOn w:val="CGCNumberedPara"/>
    <w:next w:val="NoSpacing"/>
    <w:qFormat/>
    <w:rsid w:val="00622669"/>
    <w:pPr>
      <w:numPr>
        <w:ilvl w:val="0"/>
        <w:numId w:val="0"/>
      </w:numPr>
      <w:tabs>
        <w:tab w:val="left" w:pos="851"/>
      </w:tabs>
      <w:spacing w:before="0"/>
      <w:ind w:left="851" w:hanging="851"/>
    </w:pPr>
    <w:rPr>
      <w:sz w:val="20"/>
    </w:rPr>
  </w:style>
  <w:style w:type="paragraph" w:customStyle="1" w:styleId="CGCTableHeading">
    <w:name w:val="CGC Table Heading"/>
    <w:basedOn w:val="Normal"/>
    <w:next w:val="Normal"/>
    <w:qFormat/>
    <w:rsid w:val="00622669"/>
    <w:pPr>
      <w:keepNext/>
      <w:keepLines/>
      <w:tabs>
        <w:tab w:val="left" w:pos="1420"/>
      </w:tabs>
      <w:spacing w:before="240" w:after="120"/>
      <w:ind w:left="1418" w:hanging="1418"/>
    </w:pPr>
    <w:rPr>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unhideWhenUsed/>
    <w:rsid w:val="00622669"/>
    <w:pPr>
      <w:tabs>
        <w:tab w:val="center" w:pos="4513"/>
        <w:tab w:val="right" w:pos="9026"/>
      </w:tabs>
    </w:pPr>
  </w:style>
  <w:style w:type="character" w:styleId="FootnoteReference">
    <w:name w:val="footnote reference"/>
    <w:basedOn w:val="DefaultParagraphFont"/>
    <w:rsid w:val="00765BA8"/>
    <w:rPr>
      <w:vertAlign w:val="superscript"/>
    </w:rPr>
  </w:style>
  <w:style w:type="paragraph" w:styleId="FootnoteText">
    <w:name w:val="footnote text"/>
    <w:basedOn w:val="Normal"/>
    <w:link w:val="FootnoteTextChar"/>
    <w:rsid w:val="00622669"/>
    <w:pPr>
      <w:ind w:left="567" w:hanging="567"/>
    </w:pPr>
    <w:rPr>
      <w:sz w:val="20"/>
      <w:szCs w:val="20"/>
    </w:rPr>
  </w:style>
  <w:style w:type="paragraph" w:styleId="Header">
    <w:name w:val="header"/>
    <w:basedOn w:val="Normal"/>
    <w:link w:val="HeaderChar"/>
    <w:uiPriority w:val="99"/>
    <w:unhideWhenUsed/>
    <w:rsid w:val="00622669"/>
    <w:pPr>
      <w:tabs>
        <w:tab w:val="center" w:pos="4513"/>
        <w:tab w:val="right" w:pos="9026"/>
      </w:tabs>
    </w:pPr>
  </w:style>
  <w:style w:type="character" w:styleId="Hyperlink">
    <w:name w:val="Hyperlink"/>
    <w:basedOn w:val="DefaultParagraphFont"/>
    <w:uiPriority w:val="99"/>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style>
  <w:style w:type="table" w:styleId="TableGrid">
    <w:name w:val="Table Grid"/>
    <w:basedOn w:val="TableNormal"/>
    <w:uiPriority w:val="59"/>
    <w:rsid w:val="006226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rsid w:val="00765BA8"/>
    <w:pPr>
      <w:ind w:left="220" w:hanging="220"/>
    </w:pPr>
  </w:style>
  <w:style w:type="paragraph" w:styleId="TableofFigures">
    <w:name w:val="table of figures"/>
    <w:basedOn w:val="Normal"/>
    <w:next w:val="Normal"/>
    <w:rsid w:val="00765BA8"/>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rsid w:val="00996409"/>
    <w:pPr>
      <w:tabs>
        <w:tab w:val="right" w:pos="8942"/>
      </w:tabs>
      <w:spacing w:before="120" w:after="120"/>
    </w:pPr>
    <w:rPr>
      <w:b/>
      <w:bCs/>
      <w:caps/>
      <w:szCs w:val="20"/>
    </w:rPr>
  </w:style>
  <w:style w:type="paragraph" w:styleId="TOC2">
    <w:name w:val="toc 2"/>
    <w:basedOn w:val="Normal"/>
    <w:next w:val="Normal"/>
    <w:rsid w:val="006A72B0"/>
    <w:pPr>
      <w:tabs>
        <w:tab w:val="right" w:pos="8942"/>
      </w:tabs>
      <w:ind w:left="851"/>
    </w:pPr>
    <w:rPr>
      <w:szCs w:val="20"/>
    </w:rPr>
  </w:style>
  <w:style w:type="paragraph" w:styleId="TOC3">
    <w:name w:val="toc 3"/>
    <w:basedOn w:val="Normal"/>
    <w:next w:val="Normal"/>
    <w:rsid w:val="00996409"/>
    <w:pPr>
      <w:tabs>
        <w:tab w:val="right" w:pos="8942"/>
      </w:tabs>
      <w:ind w:left="567"/>
    </w:pPr>
    <w:rPr>
      <w:iCs/>
      <w:caps/>
    </w:rPr>
  </w:style>
  <w:style w:type="paragraph" w:styleId="TOC4">
    <w:name w:val="toc 4"/>
    <w:basedOn w:val="Normal"/>
    <w:next w:val="Normal"/>
    <w:rsid w:val="00996409"/>
    <w:pPr>
      <w:tabs>
        <w:tab w:val="right" w:pos="8942"/>
      </w:tabs>
      <w:ind w:left="1134"/>
    </w:pPr>
  </w:style>
  <w:style w:type="paragraph" w:styleId="TOC5">
    <w:name w:val="toc 5"/>
    <w:basedOn w:val="Normal"/>
    <w:next w:val="Normal"/>
    <w:rsid w:val="00765BA8"/>
    <w:pPr>
      <w:ind w:left="1701"/>
    </w:pPr>
    <w:rPr>
      <w:sz w:val="18"/>
      <w:szCs w:val="18"/>
    </w:rPr>
  </w:style>
  <w:style w:type="paragraph" w:styleId="TOC6">
    <w:name w:val="toc 6"/>
    <w:basedOn w:val="Normal"/>
    <w:next w:val="Normal"/>
    <w:rsid w:val="00765BA8"/>
    <w:pPr>
      <w:ind w:left="1100"/>
    </w:pPr>
    <w:rPr>
      <w:sz w:val="18"/>
      <w:szCs w:val="18"/>
    </w:rPr>
  </w:style>
  <w:style w:type="paragraph" w:styleId="TOC7">
    <w:name w:val="toc 7"/>
    <w:basedOn w:val="Normal"/>
    <w:next w:val="Normal"/>
    <w:rsid w:val="00765BA8"/>
    <w:pPr>
      <w:ind w:left="1320"/>
    </w:pPr>
    <w:rPr>
      <w:sz w:val="18"/>
      <w:szCs w:val="18"/>
    </w:rPr>
  </w:style>
  <w:style w:type="paragraph" w:styleId="TOC8">
    <w:name w:val="toc 8"/>
    <w:basedOn w:val="Normal"/>
    <w:next w:val="Normal"/>
    <w:rsid w:val="00765BA8"/>
    <w:pPr>
      <w:ind w:left="1540"/>
    </w:pPr>
    <w:rPr>
      <w:sz w:val="18"/>
      <w:szCs w:val="18"/>
    </w:rPr>
  </w:style>
  <w:style w:type="paragraph" w:styleId="TOC9">
    <w:name w:val="toc 9"/>
    <w:basedOn w:val="Normal"/>
    <w:next w:val="Normal"/>
    <w:rsid w:val="00765BA8"/>
    <w:pPr>
      <w:ind w:left="1760"/>
    </w:pPr>
    <w:rPr>
      <w:sz w:val="18"/>
      <w:szCs w:val="18"/>
    </w:rPr>
  </w:style>
  <w:style w:type="character" w:customStyle="1" w:styleId="Heading1Char">
    <w:name w:val="Heading 1 Char"/>
    <w:basedOn w:val="DefaultParagraphFont"/>
    <w:link w:val="Heading1"/>
    <w:uiPriority w:val="9"/>
    <w:rsid w:val="00622669"/>
    <w:rPr>
      <w:rFonts w:eastAsiaTheme="majorEastAsia" w:cstheme="majorBidi"/>
      <w:b/>
      <w:bCs/>
      <w:caps/>
      <w:color w:val="2C8558"/>
      <w:sz w:val="40"/>
      <w:szCs w:val="28"/>
    </w:rPr>
  </w:style>
  <w:style w:type="character" w:customStyle="1" w:styleId="Heading2Char">
    <w:name w:val="Heading 2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basedOn w:val="DefaultParagraphFont"/>
    <w:link w:val="Heading5"/>
    <w:uiPriority w:val="9"/>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spacing w:line="300" w:lineRule="atLeast"/>
      <w:ind w:left="1134"/>
    </w:pPr>
    <w:rPr>
      <w:szCs w:val="24"/>
    </w:rPr>
  </w:style>
  <w:style w:type="paragraph" w:styleId="TOCHeading">
    <w:name w:val="TOC Heading"/>
    <w:basedOn w:val="Heading1"/>
    <w:next w:val="Normal"/>
    <w:uiPriority w:val="39"/>
    <w:semiHidden/>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uiPriority w:val="99"/>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er" w:uiPriority="99"/>
    <w:lsdException w:name="footer" w:uiPriority="99"/>
    <w:lsdException w:name="Default Paragraph Font" w:uiPriority="1"/>
    <w:lsdException w:name="Hyperlink"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9764BD"/>
    <w:pPr>
      <w:spacing w:after="0" w:line="240" w:lineRule="auto"/>
    </w:pPr>
    <w:rPr>
      <w:rFonts w:ascii="Calibri" w:eastAsia="Times New Roman" w:hAnsi="Calibri" w:cs="Times New Roman"/>
    </w:rPr>
  </w:style>
  <w:style w:type="paragraph" w:styleId="Heading1">
    <w:name w:val="heading 1"/>
    <w:basedOn w:val="Normal"/>
    <w:next w:val="Heading2"/>
    <w:link w:val="Heading1Char"/>
    <w:uiPriority w:val="9"/>
    <w:qFormat/>
    <w:rsid w:val="00622669"/>
    <w:pPr>
      <w:keepNext/>
      <w:widowControl w:val="0"/>
      <w:pBdr>
        <w:bottom w:val="single" w:sz="4" w:space="1" w:color="auto"/>
      </w:pBdr>
      <w:spacing w:before="800"/>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622669"/>
    <w:pPr>
      <w:keepNext/>
      <w:widowControl w:val="0"/>
      <w:spacing w:before="100" w:after="720"/>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622669"/>
    <w:pPr>
      <w:keepNext/>
      <w:widowControl w:val="0"/>
      <w:spacing w:before="600" w:after="200"/>
      <w:outlineLvl w:val="2"/>
    </w:pPr>
    <w:rPr>
      <w:rFonts w:eastAsiaTheme="majorEastAsia" w:cstheme="majorBidi"/>
      <w:b/>
      <w:bCs/>
      <w:caps/>
      <w:color w:val="2C8558"/>
      <w:sz w:val="32"/>
    </w:rPr>
  </w:style>
  <w:style w:type="paragraph" w:styleId="Heading4">
    <w:name w:val="heading 4"/>
    <w:basedOn w:val="Normal"/>
    <w:next w:val="Heading5"/>
    <w:link w:val="Heading4Char"/>
    <w:uiPriority w:val="9"/>
    <w:qFormat/>
    <w:rsid w:val="00622669"/>
    <w:pPr>
      <w:keepNext/>
      <w:widowControl w:val="0"/>
      <w:spacing w:before="300" w:after="40"/>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622669"/>
    <w:pPr>
      <w:keepNext/>
      <w:spacing w:before="300" w:after="40"/>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rPr>
      <w:rFonts w:ascii="Tahoma" w:hAnsi="Tahoma" w:cs="Tahoma"/>
      <w:sz w:val="16"/>
      <w:szCs w:val="16"/>
    </w:rPr>
  </w:style>
  <w:style w:type="paragraph" w:styleId="Caption">
    <w:name w:val="caption"/>
    <w:basedOn w:val="Normal"/>
    <w:next w:val="Normal"/>
    <w:link w:val="CaptionChar"/>
    <w:rsid w:val="00622669"/>
    <w:pPr>
      <w:keepNext/>
      <w:keepLines/>
      <w:tabs>
        <w:tab w:val="left" w:pos="1418"/>
      </w:tabs>
      <w:spacing w:before="240" w:after="120"/>
      <w:ind w:left="1418" w:hanging="1418"/>
    </w:pPr>
    <w:rPr>
      <w:b/>
      <w:bCs/>
      <w:szCs w:val="20"/>
    </w:rPr>
  </w:style>
  <w:style w:type="paragraph" w:customStyle="1" w:styleId="CGCBulletlist">
    <w:name w:val="CGC Bullet list"/>
    <w:aliases w:val="CGC List 1"/>
    <w:basedOn w:val="Normal"/>
    <w:qFormat/>
    <w:rsid w:val="00DC0F02"/>
    <w:pPr>
      <w:numPr>
        <w:numId w:val="36"/>
      </w:numPr>
      <w:tabs>
        <w:tab w:val="clear" w:pos="927"/>
        <w:tab w:val="left" w:pos="1134"/>
      </w:tabs>
      <w:spacing w:before="80" w:line="300" w:lineRule="atLeast"/>
      <w:ind w:left="1134" w:hanging="567"/>
    </w:pPr>
    <w:rPr>
      <w:szCs w:val="20"/>
    </w:rPr>
  </w:style>
  <w:style w:type="paragraph" w:customStyle="1" w:styleId="CGCNumeralList">
    <w:name w:val="CGC Numeral List"/>
    <w:aliases w:val="CGC List 3"/>
    <w:basedOn w:val="Normal"/>
    <w:qFormat/>
    <w:rsid w:val="00622669"/>
    <w:pPr>
      <w:numPr>
        <w:numId w:val="38"/>
      </w:numPr>
      <w:spacing w:line="300" w:lineRule="atLeast"/>
    </w:pPr>
    <w:rPr>
      <w:szCs w:val="20"/>
    </w:rPr>
  </w:style>
  <w:style w:type="paragraph" w:customStyle="1" w:styleId="CGCNumberedPara">
    <w:name w:val="CGC Numbered Para"/>
    <w:aliases w:val="CGC Para No"/>
    <w:basedOn w:val="Normal"/>
    <w:qFormat/>
    <w:rsid w:val="00622669"/>
    <w:pPr>
      <w:numPr>
        <w:ilvl w:val="1"/>
        <w:numId w:val="37"/>
      </w:numPr>
      <w:spacing w:before="120"/>
    </w:pPr>
    <w:rPr>
      <w:szCs w:val="24"/>
    </w:rPr>
  </w:style>
  <w:style w:type="paragraph" w:customStyle="1" w:styleId="CGCQuotation">
    <w:name w:val="CGC Quotation"/>
    <w:basedOn w:val="Normal"/>
    <w:next w:val="CGCNumberedPara"/>
    <w:rsid w:val="00622669"/>
    <w:pPr>
      <w:spacing w:before="120" w:after="120"/>
      <w:ind w:left="1134" w:right="1134"/>
    </w:pPr>
    <w:rPr>
      <w:szCs w:val="24"/>
    </w:rPr>
  </w:style>
  <w:style w:type="paragraph" w:customStyle="1" w:styleId="CGCSubbulletlist">
    <w:name w:val="CGC Sub bullet list"/>
    <w:aliases w:val="CGC List 2"/>
    <w:basedOn w:val="Normal"/>
    <w:qFormat/>
    <w:rsid w:val="00C21EF9"/>
    <w:pPr>
      <w:numPr>
        <w:numId w:val="39"/>
      </w:numPr>
      <w:tabs>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40"/>
      </w:numPr>
      <w:ind w:right="1134"/>
    </w:pPr>
  </w:style>
  <w:style w:type="paragraph" w:customStyle="1" w:styleId="CGCTableFootnote">
    <w:name w:val="CGC Table Footnote"/>
    <w:basedOn w:val="CGCNumberedPara"/>
    <w:next w:val="NoSpacing"/>
    <w:qFormat/>
    <w:rsid w:val="00622669"/>
    <w:pPr>
      <w:numPr>
        <w:ilvl w:val="0"/>
        <w:numId w:val="0"/>
      </w:numPr>
      <w:tabs>
        <w:tab w:val="left" w:pos="851"/>
      </w:tabs>
      <w:spacing w:before="0"/>
      <w:ind w:left="851" w:hanging="851"/>
    </w:pPr>
    <w:rPr>
      <w:sz w:val="20"/>
    </w:rPr>
  </w:style>
  <w:style w:type="paragraph" w:customStyle="1" w:styleId="CGCTableHeading">
    <w:name w:val="CGC Table Heading"/>
    <w:basedOn w:val="Normal"/>
    <w:next w:val="Normal"/>
    <w:qFormat/>
    <w:rsid w:val="00622669"/>
    <w:pPr>
      <w:keepNext/>
      <w:keepLines/>
      <w:tabs>
        <w:tab w:val="left" w:pos="1420"/>
      </w:tabs>
      <w:spacing w:before="240" w:after="120"/>
      <w:ind w:left="1418" w:hanging="1418"/>
    </w:pPr>
    <w:rPr>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unhideWhenUsed/>
    <w:rsid w:val="00622669"/>
    <w:pPr>
      <w:tabs>
        <w:tab w:val="center" w:pos="4513"/>
        <w:tab w:val="right" w:pos="9026"/>
      </w:tabs>
    </w:pPr>
  </w:style>
  <w:style w:type="character" w:styleId="FootnoteReference">
    <w:name w:val="footnote reference"/>
    <w:basedOn w:val="DefaultParagraphFont"/>
    <w:rsid w:val="00765BA8"/>
    <w:rPr>
      <w:vertAlign w:val="superscript"/>
    </w:rPr>
  </w:style>
  <w:style w:type="paragraph" w:styleId="FootnoteText">
    <w:name w:val="footnote text"/>
    <w:basedOn w:val="Normal"/>
    <w:link w:val="FootnoteTextChar"/>
    <w:rsid w:val="00622669"/>
    <w:pPr>
      <w:ind w:left="567" w:hanging="567"/>
    </w:pPr>
    <w:rPr>
      <w:sz w:val="20"/>
      <w:szCs w:val="20"/>
    </w:rPr>
  </w:style>
  <w:style w:type="paragraph" w:styleId="Header">
    <w:name w:val="header"/>
    <w:basedOn w:val="Normal"/>
    <w:link w:val="HeaderChar"/>
    <w:uiPriority w:val="99"/>
    <w:unhideWhenUsed/>
    <w:rsid w:val="00622669"/>
    <w:pPr>
      <w:tabs>
        <w:tab w:val="center" w:pos="4513"/>
        <w:tab w:val="right" w:pos="9026"/>
      </w:tabs>
    </w:pPr>
  </w:style>
  <w:style w:type="character" w:styleId="Hyperlink">
    <w:name w:val="Hyperlink"/>
    <w:basedOn w:val="DefaultParagraphFont"/>
    <w:uiPriority w:val="99"/>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style>
  <w:style w:type="table" w:styleId="TableGrid">
    <w:name w:val="Table Grid"/>
    <w:basedOn w:val="TableNormal"/>
    <w:uiPriority w:val="59"/>
    <w:rsid w:val="006226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rsid w:val="00765BA8"/>
    <w:pPr>
      <w:ind w:left="220" w:hanging="220"/>
    </w:pPr>
  </w:style>
  <w:style w:type="paragraph" w:styleId="TableofFigures">
    <w:name w:val="table of figures"/>
    <w:basedOn w:val="Normal"/>
    <w:next w:val="Normal"/>
    <w:rsid w:val="00765BA8"/>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rsid w:val="00996409"/>
    <w:pPr>
      <w:tabs>
        <w:tab w:val="right" w:pos="8942"/>
      </w:tabs>
      <w:spacing w:before="120" w:after="120"/>
    </w:pPr>
    <w:rPr>
      <w:b/>
      <w:bCs/>
      <w:caps/>
      <w:szCs w:val="20"/>
    </w:rPr>
  </w:style>
  <w:style w:type="paragraph" w:styleId="TOC2">
    <w:name w:val="toc 2"/>
    <w:basedOn w:val="Normal"/>
    <w:next w:val="Normal"/>
    <w:rsid w:val="006A72B0"/>
    <w:pPr>
      <w:tabs>
        <w:tab w:val="right" w:pos="8942"/>
      </w:tabs>
      <w:ind w:left="851"/>
    </w:pPr>
    <w:rPr>
      <w:szCs w:val="20"/>
    </w:rPr>
  </w:style>
  <w:style w:type="paragraph" w:styleId="TOC3">
    <w:name w:val="toc 3"/>
    <w:basedOn w:val="Normal"/>
    <w:next w:val="Normal"/>
    <w:rsid w:val="00996409"/>
    <w:pPr>
      <w:tabs>
        <w:tab w:val="right" w:pos="8942"/>
      </w:tabs>
      <w:ind w:left="567"/>
    </w:pPr>
    <w:rPr>
      <w:iCs/>
      <w:caps/>
    </w:rPr>
  </w:style>
  <w:style w:type="paragraph" w:styleId="TOC4">
    <w:name w:val="toc 4"/>
    <w:basedOn w:val="Normal"/>
    <w:next w:val="Normal"/>
    <w:rsid w:val="00996409"/>
    <w:pPr>
      <w:tabs>
        <w:tab w:val="right" w:pos="8942"/>
      </w:tabs>
      <w:ind w:left="1134"/>
    </w:pPr>
  </w:style>
  <w:style w:type="paragraph" w:styleId="TOC5">
    <w:name w:val="toc 5"/>
    <w:basedOn w:val="Normal"/>
    <w:next w:val="Normal"/>
    <w:rsid w:val="00765BA8"/>
    <w:pPr>
      <w:ind w:left="1701"/>
    </w:pPr>
    <w:rPr>
      <w:sz w:val="18"/>
      <w:szCs w:val="18"/>
    </w:rPr>
  </w:style>
  <w:style w:type="paragraph" w:styleId="TOC6">
    <w:name w:val="toc 6"/>
    <w:basedOn w:val="Normal"/>
    <w:next w:val="Normal"/>
    <w:rsid w:val="00765BA8"/>
    <w:pPr>
      <w:ind w:left="1100"/>
    </w:pPr>
    <w:rPr>
      <w:sz w:val="18"/>
      <w:szCs w:val="18"/>
    </w:rPr>
  </w:style>
  <w:style w:type="paragraph" w:styleId="TOC7">
    <w:name w:val="toc 7"/>
    <w:basedOn w:val="Normal"/>
    <w:next w:val="Normal"/>
    <w:rsid w:val="00765BA8"/>
    <w:pPr>
      <w:ind w:left="1320"/>
    </w:pPr>
    <w:rPr>
      <w:sz w:val="18"/>
      <w:szCs w:val="18"/>
    </w:rPr>
  </w:style>
  <w:style w:type="paragraph" w:styleId="TOC8">
    <w:name w:val="toc 8"/>
    <w:basedOn w:val="Normal"/>
    <w:next w:val="Normal"/>
    <w:rsid w:val="00765BA8"/>
    <w:pPr>
      <w:ind w:left="1540"/>
    </w:pPr>
    <w:rPr>
      <w:sz w:val="18"/>
      <w:szCs w:val="18"/>
    </w:rPr>
  </w:style>
  <w:style w:type="paragraph" w:styleId="TOC9">
    <w:name w:val="toc 9"/>
    <w:basedOn w:val="Normal"/>
    <w:next w:val="Normal"/>
    <w:rsid w:val="00765BA8"/>
    <w:pPr>
      <w:ind w:left="1760"/>
    </w:pPr>
    <w:rPr>
      <w:sz w:val="18"/>
      <w:szCs w:val="18"/>
    </w:rPr>
  </w:style>
  <w:style w:type="character" w:customStyle="1" w:styleId="Heading1Char">
    <w:name w:val="Heading 1 Char"/>
    <w:basedOn w:val="DefaultParagraphFont"/>
    <w:link w:val="Heading1"/>
    <w:uiPriority w:val="9"/>
    <w:rsid w:val="00622669"/>
    <w:rPr>
      <w:rFonts w:eastAsiaTheme="majorEastAsia" w:cstheme="majorBidi"/>
      <w:b/>
      <w:bCs/>
      <w:caps/>
      <w:color w:val="2C8558"/>
      <w:sz w:val="40"/>
      <w:szCs w:val="28"/>
    </w:rPr>
  </w:style>
  <w:style w:type="character" w:customStyle="1" w:styleId="Heading2Char">
    <w:name w:val="Heading 2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basedOn w:val="DefaultParagraphFont"/>
    <w:link w:val="Heading5"/>
    <w:uiPriority w:val="9"/>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spacing w:line="300" w:lineRule="atLeast"/>
      <w:ind w:left="1134"/>
    </w:pPr>
    <w:rPr>
      <w:szCs w:val="24"/>
    </w:rPr>
  </w:style>
  <w:style w:type="paragraph" w:styleId="TOCHeading">
    <w:name w:val="TOC Heading"/>
    <w:basedOn w:val="Heading1"/>
    <w:next w:val="Normal"/>
    <w:uiPriority w:val="39"/>
    <w:semiHidden/>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uiPriority w:val="99"/>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229028628">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23E68-005A-4C05-92E3-0D4B82A9B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vt:lpstr>
    </vt:vector>
  </TitlesOfParts>
  <Company>Hewlett-Packard Company</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Jenny Connolly</dc:creator>
  <cp:lastModifiedBy>Jane Grant</cp:lastModifiedBy>
  <cp:revision>2</cp:revision>
  <dcterms:created xsi:type="dcterms:W3CDTF">2015-02-26T23:28:00Z</dcterms:created>
  <dcterms:modified xsi:type="dcterms:W3CDTF">2015-02-26T23:28:00Z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1678913668</vt:i4>
  </property>
  <property fmtid="{D5CDD505-2E9C-101B-9397-08002B2CF9AE}" pid="3" name="_NewReviewCycle">
    <vt:lpwstr/>
  </property>
  <property fmtid="{D5CDD505-2E9C-101B-9397-08002B2CF9AE}" pid="4" name="_EmailSubject">
    <vt:lpwstr>Website [SEC=UNCLASSIFIED]</vt:lpwstr>
  </property>
  <property fmtid="{D5CDD505-2E9C-101B-9397-08002B2CF9AE}" pid="5" name="_AuthorEmail">
    <vt:lpwstr>Jenny.Connolly@cgc.gov.au</vt:lpwstr>
  </property>
  <property fmtid="{D5CDD505-2E9C-101B-9397-08002B2CF9AE}" pid="6" name="_AuthorEmailDisplayName">
    <vt:lpwstr>Jenny Connolly</vt:lpwstr>
  </property>
  <property fmtid="{D5CDD505-2E9C-101B-9397-08002B2CF9AE}" pid="7" name="_ReviewingToolsShownOnce">
    <vt:lpwstr/>
  </property>
</Properties>
</file>